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12" w:rsidRPr="00E47329" w:rsidRDefault="00732712" w:rsidP="00556C79">
      <w:pPr>
        <w:jc w:val="center"/>
        <w:rPr>
          <w:rFonts w:ascii="Comic Sans MS" w:hAnsi="Comic Sans MS"/>
          <w:b/>
        </w:rPr>
      </w:pPr>
    </w:p>
    <w:p w:rsidR="00556C79" w:rsidRPr="00E47329" w:rsidRDefault="00556C79" w:rsidP="00EE5EF0">
      <w:pPr>
        <w:pStyle w:val="Ttulo"/>
        <w:rPr>
          <w:rFonts w:ascii="Comic Sans MS" w:hAnsi="Comic Sans MS"/>
          <w:i w:val="0"/>
          <w:color w:val="000080"/>
          <w:sz w:val="24"/>
          <w:szCs w:val="24"/>
        </w:rPr>
      </w:pPr>
      <w:r w:rsidRPr="00E47329">
        <w:rPr>
          <w:rFonts w:ascii="Comic Sans MS" w:hAnsi="Comic Sans MS"/>
          <w:i w:val="0"/>
          <w:color w:val="000080"/>
          <w:sz w:val="24"/>
          <w:szCs w:val="24"/>
        </w:rPr>
        <w:t>INTEGRAL DEFINIDA</w:t>
      </w:r>
    </w:p>
    <w:p w:rsidR="00732712" w:rsidRPr="00E47329" w:rsidRDefault="00875E74" w:rsidP="00EE5EF0">
      <w:pPr>
        <w:pStyle w:val="Ttulo"/>
        <w:rPr>
          <w:rFonts w:ascii="Comic Sans MS" w:hAnsi="Comic Sans MS"/>
          <w:i w:val="0"/>
          <w:color w:val="000080"/>
          <w:sz w:val="24"/>
          <w:szCs w:val="24"/>
        </w:rPr>
      </w:pPr>
      <w:r w:rsidRPr="00E47329">
        <w:rPr>
          <w:rFonts w:ascii="Comic Sans MS" w:hAnsi="Comic Sans MS"/>
          <w:i w:val="0"/>
          <w:color w:val="000080"/>
          <w:sz w:val="24"/>
          <w:szCs w:val="24"/>
        </w:rPr>
        <w:t>Guía Nº 9</w:t>
      </w:r>
    </w:p>
    <w:p w:rsidR="00556C79" w:rsidRPr="00E47329" w:rsidRDefault="00556C79" w:rsidP="00556C79">
      <w:pPr>
        <w:jc w:val="both"/>
        <w:rPr>
          <w:rFonts w:ascii="Comic Sans MS" w:hAnsi="Comic Sans MS"/>
        </w:rPr>
      </w:pPr>
    </w:p>
    <w:p w:rsidR="00E47329" w:rsidRDefault="00E47329" w:rsidP="00E47329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rPr>
          <w:rFonts w:ascii="Comic Sans MS" w:hAnsi="Comic Sans MS" w:cs="Arial"/>
        </w:rPr>
      </w:pPr>
      <w:r w:rsidRPr="00E47329">
        <w:rPr>
          <w:rFonts w:ascii="Comic Sans MS" w:hAnsi="Comic Sans MS" w:cs="Arial"/>
        </w:rPr>
        <w:t>Resolver las siguientes integrales:</w:t>
      </w:r>
    </w:p>
    <w:p w:rsidR="00E47329" w:rsidRDefault="00E47329" w:rsidP="00E47329">
      <w:pPr>
        <w:numPr>
          <w:ilvl w:val="1"/>
          <w:numId w:val="1"/>
        </w:numPr>
        <w:tabs>
          <w:tab w:val="clear" w:pos="720"/>
        </w:tabs>
        <w:ind w:firstLine="0"/>
        <w:rPr>
          <w:rFonts w:ascii="Comic Sans MS" w:hAnsi="Comic Sans MS" w:cs="Arial"/>
        </w:rPr>
      </w:pPr>
      <w:r w:rsidRPr="00E47329">
        <w:rPr>
          <w:rFonts w:ascii="Comic Sans MS" w:hAnsi="Comic Sans MS"/>
          <w:position w:val="-32"/>
        </w:rPr>
        <w:object w:dxaOrig="168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15pt;height:41.15pt" o:ole="">
            <v:imagedata r:id="rId7" o:title=""/>
          </v:shape>
          <o:OLEObject Type="Embed" ProgID="Equation.DSMT4" ShapeID="_x0000_i1025" DrawAspect="Content" ObjectID="_1391405383" r:id="rId8"/>
        </w:object>
      </w:r>
    </w:p>
    <w:p w:rsidR="00E47329" w:rsidRDefault="00E47329" w:rsidP="00E47329">
      <w:pPr>
        <w:numPr>
          <w:ilvl w:val="1"/>
          <w:numId w:val="1"/>
        </w:numPr>
        <w:tabs>
          <w:tab w:val="clear" w:pos="720"/>
        </w:tabs>
        <w:ind w:firstLine="0"/>
        <w:rPr>
          <w:rFonts w:ascii="Comic Sans MS" w:hAnsi="Comic Sans MS" w:cs="Arial"/>
        </w:rPr>
      </w:pPr>
      <w:r w:rsidRPr="00E47329">
        <w:rPr>
          <w:rFonts w:ascii="Comic Sans MS" w:hAnsi="Comic Sans MS"/>
          <w:position w:val="-30"/>
        </w:rPr>
        <w:object w:dxaOrig="1280" w:dyaOrig="720">
          <v:shape id="_x0000_i1026" type="#_x0000_t75" style="width:63.6pt;height:36.45pt" o:ole="">
            <v:imagedata r:id="rId9" o:title=""/>
          </v:shape>
          <o:OLEObject Type="Embed" ProgID="Equation.DSMT4" ShapeID="_x0000_i1026" DrawAspect="Content" ObjectID="_1391405384" r:id="rId10"/>
        </w:object>
      </w:r>
    </w:p>
    <w:p w:rsidR="00E47329" w:rsidRDefault="00E47329" w:rsidP="00E47329">
      <w:pPr>
        <w:numPr>
          <w:ilvl w:val="1"/>
          <w:numId w:val="1"/>
        </w:numPr>
        <w:tabs>
          <w:tab w:val="clear" w:pos="720"/>
        </w:tabs>
        <w:ind w:firstLine="0"/>
        <w:rPr>
          <w:rFonts w:ascii="Comic Sans MS" w:hAnsi="Comic Sans MS" w:cs="Arial"/>
        </w:rPr>
      </w:pPr>
      <w:r w:rsidRPr="00E47329">
        <w:rPr>
          <w:rFonts w:ascii="Comic Sans MS" w:hAnsi="Comic Sans MS"/>
          <w:position w:val="-44"/>
        </w:rPr>
        <w:object w:dxaOrig="1560" w:dyaOrig="1040">
          <v:shape id="_x0000_i1027" type="#_x0000_t75" style="width:77.6pt;height:52.35pt" o:ole="">
            <v:imagedata r:id="rId11" o:title=""/>
          </v:shape>
          <o:OLEObject Type="Embed" ProgID="Equation.DSMT4" ShapeID="_x0000_i1027" DrawAspect="Content" ObjectID="_1391405385" r:id="rId12"/>
        </w:object>
      </w:r>
    </w:p>
    <w:p w:rsidR="00E47329" w:rsidRDefault="00E47329" w:rsidP="00E47329">
      <w:pPr>
        <w:numPr>
          <w:ilvl w:val="1"/>
          <w:numId w:val="1"/>
        </w:numPr>
        <w:tabs>
          <w:tab w:val="clear" w:pos="720"/>
        </w:tabs>
        <w:ind w:firstLine="0"/>
        <w:rPr>
          <w:rFonts w:ascii="Comic Sans MS" w:hAnsi="Comic Sans MS" w:cs="Arial"/>
        </w:rPr>
      </w:pPr>
      <w:r w:rsidRPr="00E47329">
        <w:rPr>
          <w:rFonts w:ascii="Comic Sans MS" w:hAnsi="Comic Sans MS"/>
          <w:position w:val="-32"/>
        </w:rPr>
        <w:object w:dxaOrig="1500" w:dyaOrig="740">
          <v:shape id="_x0000_i1028" type="#_x0000_t75" style="width:74.8pt;height:37.4pt" o:ole="">
            <v:imagedata r:id="rId13" o:title=""/>
          </v:shape>
          <o:OLEObject Type="Embed" ProgID="Equation.DSMT4" ShapeID="_x0000_i1028" DrawAspect="Content" ObjectID="_1391405386" r:id="rId14"/>
        </w:object>
      </w:r>
    </w:p>
    <w:p w:rsidR="00E47329" w:rsidRDefault="00E47329" w:rsidP="00E47329">
      <w:pPr>
        <w:numPr>
          <w:ilvl w:val="1"/>
          <w:numId w:val="1"/>
        </w:numPr>
        <w:tabs>
          <w:tab w:val="clear" w:pos="720"/>
        </w:tabs>
        <w:ind w:firstLine="0"/>
        <w:rPr>
          <w:rFonts w:ascii="Comic Sans MS" w:hAnsi="Comic Sans MS" w:cs="Arial"/>
        </w:rPr>
      </w:pPr>
      <w:r w:rsidRPr="00E47329">
        <w:rPr>
          <w:rFonts w:ascii="Comic Sans MS" w:hAnsi="Comic Sans MS"/>
          <w:position w:val="-32"/>
        </w:rPr>
        <w:object w:dxaOrig="1080" w:dyaOrig="820">
          <v:shape id="_x0000_i1029" type="#_x0000_t75" style="width:54.25pt;height:41.15pt" o:ole="">
            <v:imagedata r:id="rId15" o:title=""/>
          </v:shape>
          <o:OLEObject Type="Embed" ProgID="Equation.DSMT4" ShapeID="_x0000_i1029" DrawAspect="Content" ObjectID="_1391405387" r:id="rId16"/>
        </w:object>
      </w:r>
    </w:p>
    <w:p w:rsidR="0027190F" w:rsidRPr="0027190F" w:rsidRDefault="00E47329" w:rsidP="0027190F">
      <w:pPr>
        <w:numPr>
          <w:ilvl w:val="1"/>
          <w:numId w:val="1"/>
        </w:numPr>
        <w:tabs>
          <w:tab w:val="clear" w:pos="720"/>
        </w:tabs>
        <w:ind w:firstLine="0"/>
        <w:rPr>
          <w:rFonts w:ascii="Comic Sans MS" w:hAnsi="Comic Sans MS" w:cs="Arial"/>
        </w:rPr>
      </w:pPr>
      <w:r w:rsidRPr="00E47329">
        <w:rPr>
          <w:position w:val="-32"/>
        </w:rPr>
        <w:object w:dxaOrig="1340" w:dyaOrig="780">
          <v:shape id="_x0000_i1030" type="#_x0000_t75" style="width:67.3pt;height:39.25pt" o:ole="">
            <v:imagedata r:id="rId17" o:title=""/>
          </v:shape>
          <o:OLEObject Type="Embed" ProgID="Equation.DSMT4" ShapeID="_x0000_i1030" DrawAspect="Content" ObjectID="_1391405388" r:id="rId18"/>
        </w:object>
      </w:r>
    </w:p>
    <w:p w:rsidR="008F24C9" w:rsidRPr="008F24C9" w:rsidRDefault="0027190F" w:rsidP="0027190F">
      <w:pPr>
        <w:numPr>
          <w:ilvl w:val="1"/>
          <w:numId w:val="1"/>
        </w:numPr>
        <w:tabs>
          <w:tab w:val="clear" w:pos="720"/>
        </w:tabs>
        <w:ind w:firstLine="0"/>
        <w:rPr>
          <w:rFonts w:ascii="Comic Sans MS" w:hAnsi="Comic Sans MS" w:cs="Arial"/>
        </w:rPr>
      </w:pPr>
      <w:r w:rsidRPr="00E47329">
        <w:rPr>
          <w:position w:val="-32"/>
        </w:rPr>
        <w:object w:dxaOrig="1180" w:dyaOrig="760">
          <v:shape id="_x0000_i1031" type="#_x0000_t75" style="width:59.25pt;height:38.25pt" o:ole="" fillcolor="window">
            <v:imagedata r:id="rId19" o:title=""/>
          </v:shape>
          <o:OLEObject Type="Embed" ProgID="Equation.3" ShapeID="_x0000_i1031" DrawAspect="Content" ObjectID="_1391405389" r:id="rId20"/>
        </w:object>
      </w:r>
      <w:r w:rsidRPr="00E47329">
        <w:t>.</w:t>
      </w:r>
      <w:r w:rsidRPr="00E47329">
        <w:tab/>
      </w:r>
    </w:p>
    <w:p w:rsidR="0027190F" w:rsidRPr="00E47329" w:rsidRDefault="008F24C9" w:rsidP="0027190F">
      <w:pPr>
        <w:numPr>
          <w:ilvl w:val="1"/>
          <w:numId w:val="1"/>
        </w:numPr>
        <w:tabs>
          <w:tab w:val="clear" w:pos="720"/>
        </w:tabs>
        <w:ind w:firstLine="0"/>
        <w:rPr>
          <w:rFonts w:ascii="Comic Sans MS" w:hAnsi="Comic Sans MS" w:cs="Arial"/>
        </w:rPr>
      </w:pPr>
      <w:r w:rsidRPr="00E47329">
        <w:rPr>
          <w:rFonts w:ascii="Comic Sans MS" w:hAnsi="Comic Sans MS"/>
          <w:position w:val="-32"/>
          <w:lang w:val="es-MX"/>
        </w:rPr>
        <w:object w:dxaOrig="2220" w:dyaOrig="940">
          <v:shape id="_x0000_i1032" type="#_x0000_t75" style="width:111pt;height:47.25pt" o:ole="" fillcolor="window">
            <v:imagedata r:id="rId21" o:title=""/>
          </v:shape>
          <o:OLEObject Type="Embed" ProgID="Equation.3" ShapeID="_x0000_i1032" DrawAspect="Content" ObjectID="_1391405390" r:id="rId22"/>
        </w:object>
      </w:r>
      <w:r w:rsidR="0027190F" w:rsidRPr="00E47329">
        <w:tab/>
      </w:r>
      <w:r w:rsidR="0027190F" w:rsidRPr="00E47329">
        <w:tab/>
      </w:r>
    </w:p>
    <w:p w:rsidR="008F24C9" w:rsidRPr="00E47329" w:rsidRDefault="008F24C9" w:rsidP="008F24C9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  <w:lang w:val="es-MX"/>
        </w:rPr>
      </w:pPr>
      <w:r w:rsidRPr="00E47329">
        <w:rPr>
          <w:rFonts w:ascii="Comic Sans MS" w:hAnsi="Comic Sans MS"/>
          <w:lang w:val="es-MX"/>
        </w:rPr>
        <w:t xml:space="preserve">Calcular, si es posible: </w:t>
      </w:r>
      <w:r w:rsidRPr="00E47329">
        <w:rPr>
          <w:rFonts w:ascii="Comic Sans MS" w:hAnsi="Comic Sans MS"/>
          <w:position w:val="-30"/>
          <w:lang w:val="es-MX"/>
        </w:rPr>
        <w:object w:dxaOrig="2680" w:dyaOrig="760">
          <v:shape id="_x0000_i1033" type="#_x0000_t75" style="width:134.25pt;height:38.25pt" o:ole="" fillcolor="window">
            <v:imagedata r:id="rId23" o:title=""/>
          </v:shape>
          <o:OLEObject Type="Embed" ProgID="Equation.3" ShapeID="_x0000_i1033" DrawAspect="Content" ObjectID="_1391405391" r:id="rId24"/>
        </w:object>
      </w:r>
    </w:p>
    <w:p w:rsidR="00115E6E" w:rsidRPr="00E47329" w:rsidRDefault="00115E6E" w:rsidP="00115E6E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</w:rPr>
      </w:pPr>
      <w:r w:rsidRPr="00E47329">
        <w:rPr>
          <w:rFonts w:ascii="Comic Sans MS" w:hAnsi="Comic Sans MS"/>
        </w:rPr>
        <w:t xml:space="preserve">¿Es posible calcular la siguiente integral definida?, </w:t>
      </w:r>
      <w:r w:rsidRPr="00E47329">
        <w:rPr>
          <w:rFonts w:ascii="Comic Sans MS" w:hAnsi="Comic Sans MS"/>
          <w:position w:val="-38"/>
        </w:rPr>
        <w:object w:dxaOrig="3519" w:dyaOrig="880">
          <v:shape id="_x0000_i1034" type="#_x0000_t75" style="width:176.25pt;height:44.25pt" o:ole="" fillcolor="window">
            <v:imagedata r:id="rId25" o:title=""/>
          </v:shape>
          <o:OLEObject Type="Embed" ProgID="Equation.3" ShapeID="_x0000_i1034" DrawAspect="Content" ObjectID="_1391405392" r:id="rId26"/>
        </w:object>
      </w:r>
      <w:r w:rsidRPr="00E47329">
        <w:rPr>
          <w:rFonts w:ascii="Comic Sans MS" w:hAnsi="Comic Sans MS"/>
        </w:rPr>
        <w:t>?. Justificar.</w:t>
      </w:r>
    </w:p>
    <w:p w:rsidR="008F24C9" w:rsidRPr="00E47329" w:rsidRDefault="008F24C9" w:rsidP="008F24C9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</w:rPr>
      </w:pPr>
      <w:r w:rsidRPr="00E47329">
        <w:rPr>
          <w:rFonts w:ascii="Comic Sans MS" w:hAnsi="Comic Sans MS"/>
          <w:lang w:val="es-MX"/>
        </w:rPr>
        <w:t xml:space="preserve">Sean </w:t>
      </w:r>
      <w:r w:rsidRPr="00E47329">
        <w:rPr>
          <w:rFonts w:ascii="Comic Sans MS" w:hAnsi="Comic Sans MS"/>
          <w:position w:val="-10"/>
          <w:lang w:val="es-MX"/>
        </w:rPr>
        <w:object w:dxaOrig="1359" w:dyaOrig="340">
          <v:shape id="_x0000_i1035" type="#_x0000_t75" style="width:68.25pt;height:17.25pt" o:ole="" fillcolor="window">
            <v:imagedata r:id="rId27" o:title=""/>
          </v:shape>
          <o:OLEObject Type="Embed" ProgID="Equation.3" ShapeID="_x0000_i1035" DrawAspect="Content" ObjectID="_1391405393" r:id="rId28"/>
        </w:object>
      </w:r>
      <w:r w:rsidRPr="00E47329">
        <w:rPr>
          <w:rFonts w:ascii="Comic Sans MS" w:hAnsi="Comic Sans MS"/>
          <w:lang w:val="es-MX"/>
        </w:rPr>
        <w:t xml:space="preserve"> y </w:t>
      </w:r>
      <w:r w:rsidRPr="00E47329">
        <w:rPr>
          <w:rFonts w:ascii="Comic Sans MS" w:hAnsi="Comic Sans MS"/>
          <w:position w:val="-28"/>
        </w:rPr>
        <w:object w:dxaOrig="2160" w:dyaOrig="660">
          <v:shape id="_x0000_i1036" type="#_x0000_t75" style="width:108pt;height:33pt" o:ole="" fillcolor="window">
            <v:imagedata r:id="rId29" o:title=""/>
          </v:shape>
          <o:OLEObject Type="Embed" ProgID="Equation.3" ShapeID="_x0000_i1036" DrawAspect="Content" ObjectID="_1391405394" r:id="rId30"/>
        </w:object>
      </w:r>
      <w:r w:rsidRPr="00E47329">
        <w:rPr>
          <w:rFonts w:ascii="Comic Sans MS" w:hAnsi="Comic Sans MS"/>
        </w:rPr>
        <w:t xml:space="preserve">; si se sabe que  </w:t>
      </w:r>
      <w:r w:rsidRPr="00E47329">
        <w:rPr>
          <w:rFonts w:ascii="Comic Sans MS" w:hAnsi="Comic Sans MS"/>
          <w:position w:val="-10"/>
        </w:rPr>
        <w:object w:dxaOrig="1340" w:dyaOrig="340">
          <v:shape id="_x0000_i1037" type="#_x0000_t75" style="width:66.75pt;height:17.25pt" o:ole="" fillcolor="window">
            <v:imagedata r:id="rId31" o:title=""/>
          </v:shape>
          <o:OLEObject Type="Embed" ProgID="Equation.3" ShapeID="_x0000_i1037" DrawAspect="Content" ObjectID="_1391405395" r:id="rId32"/>
        </w:object>
      </w:r>
      <w:r>
        <w:rPr>
          <w:rFonts w:ascii="Comic Sans MS" w:hAnsi="Comic Sans MS"/>
        </w:rPr>
        <w:t xml:space="preserve">, resolver: </w:t>
      </w:r>
      <w:r w:rsidRPr="00E47329">
        <w:rPr>
          <w:rFonts w:ascii="Comic Sans MS" w:hAnsi="Comic Sans MS"/>
          <w:position w:val="-32"/>
        </w:rPr>
        <w:object w:dxaOrig="840" w:dyaOrig="940">
          <v:shape id="_x0000_i1038" type="#_x0000_t75" style="width:42pt;height:47.25pt" o:ole="" fillcolor="window">
            <v:imagedata r:id="rId33" o:title=""/>
          </v:shape>
          <o:OLEObject Type="Embed" ProgID="Equation.3" ShapeID="_x0000_i1038" DrawAspect="Content" ObjectID="_1391405396" r:id="rId34"/>
        </w:object>
      </w:r>
    </w:p>
    <w:p w:rsidR="00C353A8" w:rsidRDefault="00856D93" w:rsidP="00C353A8">
      <w:pPr>
        <w:pStyle w:val="Textoindependiente"/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br w:type="page"/>
      </w:r>
      <w:r w:rsidR="00C353A8" w:rsidRPr="00E47329">
        <w:rPr>
          <w:rFonts w:ascii="Comic Sans MS" w:hAnsi="Comic Sans MS"/>
          <w:szCs w:val="24"/>
        </w:rPr>
        <w:lastRenderedPageBreak/>
        <w:t xml:space="preserve">Determinar si las siguientes integrales representan </w:t>
      </w:r>
      <w:r w:rsidR="00C353A8">
        <w:rPr>
          <w:rFonts w:ascii="Comic Sans MS" w:hAnsi="Comic Sans MS"/>
          <w:szCs w:val="24"/>
        </w:rPr>
        <w:t xml:space="preserve">el área de </w:t>
      </w:r>
      <w:r w:rsidR="00C353A8" w:rsidRPr="00E47329">
        <w:rPr>
          <w:rFonts w:ascii="Comic Sans MS" w:hAnsi="Comic Sans MS"/>
          <w:szCs w:val="24"/>
        </w:rPr>
        <w:t>la región limitada por la curva, el eje “</w:t>
      </w:r>
      <w:r w:rsidR="00C353A8" w:rsidRPr="00E47329">
        <w:rPr>
          <w:rFonts w:ascii="Comic Sans MS" w:hAnsi="Comic Sans MS"/>
          <w:b/>
          <w:szCs w:val="24"/>
        </w:rPr>
        <w:t>x</w:t>
      </w:r>
      <w:r w:rsidR="00C353A8" w:rsidRPr="00E47329">
        <w:rPr>
          <w:rFonts w:ascii="Comic Sans MS" w:hAnsi="Comic Sans MS"/>
          <w:szCs w:val="24"/>
        </w:rPr>
        <w:t>” y las dos rectas verticales representadas por los límites de integración. En cada caso justificar su respuesta.</w:t>
      </w:r>
    </w:p>
    <w:p w:rsidR="00C353A8" w:rsidRDefault="00C353A8" w:rsidP="00C353A8">
      <w:pPr>
        <w:pStyle w:val="Textoindependiente"/>
        <w:numPr>
          <w:ilvl w:val="1"/>
          <w:numId w:val="1"/>
        </w:numPr>
        <w:ind w:firstLine="0"/>
        <w:rPr>
          <w:rFonts w:ascii="Comic Sans MS" w:hAnsi="Comic Sans MS"/>
          <w:szCs w:val="24"/>
        </w:rPr>
      </w:pPr>
      <w:r w:rsidRPr="00E47329">
        <w:rPr>
          <w:rFonts w:ascii="Comic Sans MS" w:hAnsi="Comic Sans MS"/>
          <w:position w:val="-50"/>
          <w:szCs w:val="24"/>
        </w:rPr>
        <w:object w:dxaOrig="1939" w:dyaOrig="940">
          <v:shape id="_x0000_i1039" type="#_x0000_t75" style="width:96.75pt;height:47.25pt" o:ole="" fillcolor="window">
            <v:imagedata r:id="rId35" o:title=""/>
          </v:shape>
          <o:OLEObject Type="Embed" ProgID="Equation.3" ShapeID="_x0000_i1039" DrawAspect="Content" ObjectID="_1391405397" r:id="rId36"/>
        </w:object>
      </w:r>
      <w:r w:rsidRPr="00E47329">
        <w:rPr>
          <w:rFonts w:ascii="Comic Sans MS" w:hAnsi="Comic Sans MS"/>
          <w:szCs w:val="24"/>
        </w:rPr>
        <w:t>.</w:t>
      </w:r>
    </w:p>
    <w:p w:rsidR="00C353A8" w:rsidRPr="00C353A8" w:rsidRDefault="00C353A8" w:rsidP="00C353A8">
      <w:pPr>
        <w:pStyle w:val="Textoindependiente"/>
        <w:numPr>
          <w:ilvl w:val="1"/>
          <w:numId w:val="1"/>
        </w:numPr>
        <w:ind w:firstLine="0"/>
        <w:rPr>
          <w:rFonts w:ascii="Comic Sans MS" w:hAnsi="Comic Sans MS"/>
          <w:szCs w:val="24"/>
        </w:rPr>
      </w:pPr>
      <w:r w:rsidRPr="00E47329">
        <w:rPr>
          <w:position w:val="-52"/>
        </w:rPr>
        <w:object w:dxaOrig="2000" w:dyaOrig="980">
          <v:shape id="_x0000_i1040" type="#_x0000_t75" style="width:99.75pt;height:48.75pt" o:ole="" fillcolor="window">
            <v:imagedata r:id="rId37" o:title=""/>
          </v:shape>
          <o:OLEObject Type="Embed" ProgID="Equation.3" ShapeID="_x0000_i1040" DrawAspect="Content" ObjectID="_1391405398" r:id="rId38"/>
        </w:object>
      </w:r>
      <w:r w:rsidRPr="00E47329">
        <w:t>.</w:t>
      </w:r>
    </w:p>
    <w:p w:rsidR="00556C79" w:rsidRPr="00E47329" w:rsidRDefault="00556C79" w:rsidP="00E47329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  <w:lang w:val="es-MX"/>
        </w:rPr>
      </w:pPr>
      <w:r w:rsidRPr="00E47329">
        <w:rPr>
          <w:rFonts w:ascii="Comic Sans MS" w:hAnsi="Comic Sans MS"/>
          <w:lang w:val="es-MX"/>
        </w:rPr>
        <w:t xml:space="preserve">Calcular el área de la región </w:t>
      </w:r>
      <w:r w:rsidRPr="00E47329">
        <w:rPr>
          <w:rFonts w:ascii="Comic Sans MS" w:hAnsi="Comic Sans MS"/>
          <w:b/>
          <w:lang w:val="es-MX"/>
        </w:rPr>
        <w:t>R</w:t>
      </w:r>
      <w:r w:rsidRPr="00E47329">
        <w:rPr>
          <w:rFonts w:ascii="Comic Sans MS" w:hAnsi="Comic Sans MS"/>
          <w:lang w:val="es-MX"/>
        </w:rPr>
        <w:t xml:space="preserve"> limitada por la curva </w:t>
      </w:r>
      <w:r w:rsidRPr="00E47329">
        <w:rPr>
          <w:rFonts w:ascii="Comic Sans MS" w:hAnsi="Comic Sans MS"/>
          <w:position w:val="-10"/>
          <w:lang w:val="es-MX"/>
        </w:rPr>
        <w:object w:dxaOrig="1219" w:dyaOrig="360">
          <v:shape id="_x0000_i1041" type="#_x0000_t75" style="width:60.75pt;height:18pt" o:ole="" fillcolor="window">
            <v:imagedata r:id="rId39" o:title=""/>
          </v:shape>
          <o:OLEObject Type="Embed" ProgID="Equation.3" ShapeID="_x0000_i1041" DrawAspect="Content" ObjectID="_1391405399" r:id="rId40"/>
        </w:object>
      </w:r>
      <w:r w:rsidRPr="00E47329">
        <w:rPr>
          <w:rFonts w:ascii="Comic Sans MS" w:hAnsi="Comic Sans MS"/>
          <w:lang w:val="es-MX"/>
        </w:rPr>
        <w:t xml:space="preserve">   y la recta </w:t>
      </w:r>
      <w:r w:rsidRPr="00E47329">
        <w:rPr>
          <w:rFonts w:ascii="Comic Sans MS" w:hAnsi="Comic Sans MS"/>
          <w:position w:val="-10"/>
          <w:lang w:val="es-MX"/>
        </w:rPr>
        <w:object w:dxaOrig="600" w:dyaOrig="279">
          <v:shape id="_x0000_i1042" type="#_x0000_t75" style="width:30pt;height:14.25pt" o:ole="" fillcolor="window">
            <v:imagedata r:id="rId41" o:title=""/>
          </v:shape>
          <o:OLEObject Type="Embed" ProgID="Equation.3" ShapeID="_x0000_i1042" DrawAspect="Content" ObjectID="_1391405400" r:id="rId42"/>
        </w:object>
      </w:r>
      <w:r w:rsidRPr="00E47329">
        <w:rPr>
          <w:rFonts w:ascii="Comic Sans MS" w:hAnsi="Comic Sans MS"/>
          <w:lang w:val="es-MX"/>
        </w:rPr>
        <w:t>.</w:t>
      </w:r>
    </w:p>
    <w:p w:rsidR="00556C79" w:rsidRPr="00E47329" w:rsidRDefault="00556C79" w:rsidP="00E47329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  <w:lang w:val="es-MX"/>
        </w:rPr>
      </w:pPr>
      <w:r w:rsidRPr="00E47329">
        <w:rPr>
          <w:rFonts w:ascii="Comic Sans MS" w:hAnsi="Comic Sans MS"/>
          <w:lang w:val="es-MX"/>
        </w:rPr>
        <w:t xml:space="preserve">Si el área de la región limitada por la parábola </w:t>
      </w:r>
      <w:r w:rsidRPr="00E47329">
        <w:rPr>
          <w:rFonts w:ascii="Comic Sans MS" w:hAnsi="Comic Sans MS"/>
          <w:position w:val="-10"/>
          <w:lang w:val="es-MX"/>
        </w:rPr>
        <w:object w:dxaOrig="820" w:dyaOrig="360">
          <v:shape id="_x0000_i1043" type="#_x0000_t75" style="width:41.25pt;height:18pt" o:ole="" fillcolor="window">
            <v:imagedata r:id="rId43" o:title=""/>
          </v:shape>
          <o:OLEObject Type="Embed" ProgID="Equation.3" ShapeID="_x0000_i1043" DrawAspect="Content" ObjectID="_1391405401" r:id="rId44"/>
        </w:object>
      </w:r>
      <w:r w:rsidRPr="00E47329">
        <w:rPr>
          <w:rFonts w:ascii="Comic Sans MS" w:hAnsi="Comic Sans MS"/>
          <w:lang w:val="es-MX"/>
        </w:rPr>
        <w:t xml:space="preserve">, la recta  </w:t>
      </w:r>
      <w:r w:rsidRPr="00E47329">
        <w:rPr>
          <w:rFonts w:ascii="Comic Sans MS" w:hAnsi="Comic Sans MS"/>
          <w:position w:val="-6"/>
          <w:lang w:val="es-MX"/>
        </w:rPr>
        <w:object w:dxaOrig="600" w:dyaOrig="279">
          <v:shape id="_x0000_i1044" type="#_x0000_t75" style="width:30pt;height:14.25pt" o:ole="" fillcolor="window">
            <v:imagedata r:id="rId45" o:title=""/>
          </v:shape>
          <o:OLEObject Type="Embed" ProgID="Equation.3" ShapeID="_x0000_i1044" DrawAspect="Content" ObjectID="_1391405402" r:id="rId46"/>
        </w:object>
      </w:r>
      <w:r w:rsidRPr="00E47329">
        <w:rPr>
          <w:rFonts w:ascii="Comic Sans MS" w:hAnsi="Comic Sans MS"/>
          <w:lang w:val="es-MX"/>
        </w:rPr>
        <w:t xml:space="preserve">  y la tangente a dicha curva en el punto de abscisa  2 es </w:t>
      </w:r>
      <w:r w:rsidRPr="00E47329">
        <w:rPr>
          <w:rFonts w:ascii="Comic Sans MS" w:hAnsi="Comic Sans MS"/>
          <w:position w:val="-24"/>
          <w:lang w:val="es-MX"/>
        </w:rPr>
        <w:object w:dxaOrig="360" w:dyaOrig="620">
          <v:shape id="_x0000_i1045" type="#_x0000_t75" style="width:18pt;height:30.75pt" o:ole="" fillcolor="window">
            <v:imagedata r:id="rId47" o:title=""/>
          </v:shape>
          <o:OLEObject Type="Embed" ProgID="Equation.3" ShapeID="_x0000_i1045" DrawAspect="Content" ObjectID="_1391405403" r:id="rId48"/>
        </w:object>
      </w:r>
      <w:r w:rsidRPr="00E47329">
        <w:rPr>
          <w:rFonts w:ascii="Comic Sans MS" w:hAnsi="Comic Sans MS"/>
          <w:lang w:val="es-MX"/>
        </w:rPr>
        <w:t xml:space="preserve">. Calcular el valor de </w:t>
      </w:r>
      <w:r w:rsidRPr="00E47329">
        <w:rPr>
          <w:rFonts w:ascii="Comic Sans MS" w:hAnsi="Comic Sans MS"/>
          <w:b/>
          <w:lang w:val="es-MX"/>
        </w:rPr>
        <w:t>a</w:t>
      </w:r>
      <w:r w:rsidRPr="00E47329">
        <w:rPr>
          <w:rFonts w:ascii="Comic Sans MS" w:hAnsi="Comic Sans MS"/>
          <w:lang w:val="es-MX"/>
        </w:rPr>
        <w:t xml:space="preserve">. Asumir </w:t>
      </w:r>
      <w:r w:rsidRPr="00E47329">
        <w:rPr>
          <w:rFonts w:ascii="Comic Sans MS" w:hAnsi="Comic Sans MS"/>
          <w:position w:val="-6"/>
          <w:lang w:val="es-MX"/>
        </w:rPr>
        <w:object w:dxaOrig="580" w:dyaOrig="279">
          <v:shape id="_x0000_i1046" type="#_x0000_t75" style="width:29.25pt;height:14.25pt" o:ole="" fillcolor="window">
            <v:imagedata r:id="rId49" o:title=""/>
          </v:shape>
          <o:OLEObject Type="Embed" ProgID="Equation.3" ShapeID="_x0000_i1046" DrawAspect="Content" ObjectID="_1391405404" r:id="rId50"/>
        </w:object>
      </w:r>
      <w:r w:rsidRPr="00E47329">
        <w:rPr>
          <w:rFonts w:ascii="Comic Sans MS" w:hAnsi="Comic Sans MS"/>
          <w:lang w:val="es-MX"/>
        </w:rPr>
        <w:t>.</w:t>
      </w:r>
    </w:p>
    <w:p w:rsidR="00556C79" w:rsidRPr="00E47329" w:rsidRDefault="00556C79" w:rsidP="00E47329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720"/>
        <w:jc w:val="both"/>
        <w:rPr>
          <w:rFonts w:ascii="Comic Sans MS" w:hAnsi="Comic Sans MS"/>
          <w:lang w:val="es-MX"/>
        </w:rPr>
      </w:pPr>
      <w:r w:rsidRPr="00E47329">
        <w:rPr>
          <w:rFonts w:ascii="Comic Sans MS" w:hAnsi="Comic Sans MS"/>
          <w:lang w:val="es-MX"/>
        </w:rPr>
        <w:t xml:space="preserve">Representar gráficamente y calcular </w:t>
      </w:r>
      <w:r w:rsidRPr="00E47329">
        <w:rPr>
          <w:rFonts w:ascii="Comic Sans MS" w:hAnsi="Comic Sans MS"/>
          <w:position w:val="-32"/>
          <w:lang w:val="es-MX"/>
        </w:rPr>
        <w:object w:dxaOrig="2060" w:dyaOrig="760">
          <v:shape id="_x0000_i1047" type="#_x0000_t75" style="width:102.75pt;height:38.25pt" o:ole="" fillcolor="window">
            <v:imagedata r:id="rId51" o:title=""/>
          </v:shape>
          <o:OLEObject Type="Embed" ProgID="Equation.3" ShapeID="_x0000_i1047" DrawAspect="Content" ObjectID="_1391405405" r:id="rId52"/>
        </w:object>
      </w:r>
      <w:r w:rsidRPr="00E47329">
        <w:rPr>
          <w:rFonts w:ascii="Comic Sans MS" w:hAnsi="Comic Sans MS"/>
          <w:lang w:val="es-MX"/>
        </w:rPr>
        <w:t>.</w:t>
      </w:r>
    </w:p>
    <w:p w:rsidR="00556C79" w:rsidRPr="00E47329" w:rsidRDefault="00556C79" w:rsidP="00E47329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720"/>
        <w:jc w:val="both"/>
        <w:rPr>
          <w:rFonts w:ascii="Comic Sans MS" w:hAnsi="Comic Sans MS"/>
          <w:lang w:val="es-MX"/>
        </w:rPr>
      </w:pPr>
      <w:r w:rsidRPr="00E47329">
        <w:rPr>
          <w:rFonts w:ascii="Comic Sans MS" w:hAnsi="Comic Sans MS"/>
          <w:lang w:val="es-MX"/>
        </w:rPr>
        <w:t xml:space="preserve">Calcular el área de la región </w:t>
      </w:r>
      <w:r w:rsidRPr="00E47329">
        <w:rPr>
          <w:rFonts w:ascii="Comic Sans MS" w:hAnsi="Comic Sans MS"/>
          <w:b/>
          <w:lang w:val="es-MX"/>
        </w:rPr>
        <w:t>R</w:t>
      </w:r>
      <w:r w:rsidRPr="00E47329">
        <w:rPr>
          <w:rFonts w:ascii="Comic Sans MS" w:hAnsi="Comic Sans MS"/>
          <w:lang w:val="es-MX"/>
        </w:rPr>
        <w:t xml:space="preserve"> limitada por la curva </w:t>
      </w:r>
      <w:r w:rsidRPr="00E47329">
        <w:rPr>
          <w:rFonts w:ascii="Comic Sans MS" w:hAnsi="Comic Sans MS"/>
          <w:position w:val="-10"/>
          <w:lang w:val="es-MX"/>
        </w:rPr>
        <w:object w:dxaOrig="680" w:dyaOrig="360">
          <v:shape id="_x0000_i1048" type="#_x0000_t75" style="width:33.75pt;height:18pt" o:ole="" fillcolor="window">
            <v:imagedata r:id="rId53" o:title=""/>
          </v:shape>
          <o:OLEObject Type="Embed" ProgID="Equation.3" ShapeID="_x0000_i1048" DrawAspect="Content" ObjectID="_1391405406" r:id="rId54"/>
        </w:object>
      </w:r>
      <w:r w:rsidRPr="00E47329">
        <w:rPr>
          <w:rFonts w:ascii="Comic Sans MS" w:hAnsi="Comic Sans MS"/>
          <w:lang w:val="es-MX"/>
        </w:rPr>
        <w:t xml:space="preserve"> y el eje </w:t>
      </w:r>
      <w:r w:rsidRPr="00E47329">
        <w:rPr>
          <w:rFonts w:ascii="Comic Sans MS" w:hAnsi="Comic Sans MS"/>
          <w:b/>
          <w:lang w:val="es-MX"/>
        </w:rPr>
        <w:t>x</w:t>
      </w:r>
      <w:r w:rsidRPr="00E47329">
        <w:rPr>
          <w:rFonts w:ascii="Comic Sans MS" w:hAnsi="Comic Sans MS"/>
          <w:lang w:val="es-MX"/>
        </w:rPr>
        <w:t xml:space="preserve">, si </w:t>
      </w:r>
      <w:r w:rsidRPr="00E47329">
        <w:rPr>
          <w:rFonts w:ascii="Comic Sans MS" w:hAnsi="Comic Sans MS"/>
          <w:position w:val="-10"/>
          <w:lang w:val="es-MX"/>
        </w:rPr>
        <w:object w:dxaOrig="999" w:dyaOrig="340">
          <v:shape id="_x0000_i1049" type="#_x0000_t75" style="width:50.25pt;height:17.25pt" o:ole="" fillcolor="window">
            <v:imagedata r:id="rId55" o:title=""/>
          </v:shape>
          <o:OLEObject Type="Embed" ProgID="Equation.3" ShapeID="_x0000_i1049" DrawAspect="Content" ObjectID="_1391405407" r:id="rId56"/>
        </w:object>
      </w:r>
      <w:r w:rsidRPr="00E47329">
        <w:rPr>
          <w:rFonts w:ascii="Comic Sans MS" w:hAnsi="Comic Sans MS"/>
          <w:lang w:val="es-MX"/>
        </w:rPr>
        <w:t xml:space="preserve"> </w:t>
      </w:r>
    </w:p>
    <w:p w:rsidR="00556C79" w:rsidRPr="00E47329" w:rsidRDefault="00556C79" w:rsidP="00E47329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720"/>
        <w:jc w:val="both"/>
        <w:rPr>
          <w:rFonts w:ascii="Comic Sans MS" w:hAnsi="Comic Sans MS"/>
          <w:lang w:val="es-MX"/>
        </w:rPr>
      </w:pPr>
      <w:r w:rsidRPr="00E47329">
        <w:rPr>
          <w:rFonts w:ascii="Comic Sans MS" w:hAnsi="Comic Sans MS"/>
          <w:lang w:val="es-MX"/>
        </w:rPr>
        <w:t xml:space="preserve">Calcular el área de la región comprendida  entre </w:t>
      </w:r>
      <w:r w:rsidRPr="00E47329">
        <w:rPr>
          <w:rFonts w:ascii="Comic Sans MS" w:hAnsi="Comic Sans MS"/>
          <w:position w:val="-10"/>
          <w:lang w:val="es-MX"/>
        </w:rPr>
        <w:object w:dxaOrig="2040" w:dyaOrig="360">
          <v:shape id="_x0000_i1050" type="#_x0000_t75" style="width:102pt;height:18pt" o:ole="" fillcolor="window">
            <v:imagedata r:id="rId57" o:title=""/>
          </v:shape>
          <o:OLEObject Type="Embed" ProgID="Equation.3" ShapeID="_x0000_i1050" DrawAspect="Content" ObjectID="_1391405408" r:id="rId58"/>
        </w:object>
      </w:r>
      <w:r w:rsidRPr="00E47329">
        <w:rPr>
          <w:rFonts w:ascii="Comic Sans MS" w:hAnsi="Comic Sans MS"/>
          <w:lang w:val="es-MX"/>
        </w:rPr>
        <w:t xml:space="preserve">, su eje  de simetría y su tangente en </w:t>
      </w:r>
      <w:r w:rsidRPr="00E47329">
        <w:rPr>
          <w:rFonts w:ascii="Comic Sans MS" w:hAnsi="Comic Sans MS"/>
          <w:position w:val="-28"/>
          <w:lang w:val="es-MX"/>
        </w:rPr>
        <w:object w:dxaOrig="859" w:dyaOrig="680">
          <v:shape id="_x0000_i1051" type="#_x0000_t75" style="width:42.75pt;height:33.75pt" o:ole="" fillcolor="window">
            <v:imagedata r:id="rId59" o:title=""/>
          </v:shape>
          <o:OLEObject Type="Embed" ProgID="Equation.3" ShapeID="_x0000_i1051" DrawAspect="Content" ObjectID="_1391405409" r:id="rId60"/>
        </w:object>
      </w:r>
      <w:r w:rsidRPr="00E47329">
        <w:rPr>
          <w:rFonts w:ascii="Comic Sans MS" w:hAnsi="Comic Sans MS"/>
          <w:lang w:val="es-MX"/>
        </w:rPr>
        <w:t>.</w:t>
      </w:r>
    </w:p>
    <w:p w:rsidR="00556C79" w:rsidRPr="00E47329" w:rsidRDefault="00556C79" w:rsidP="00E47329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720"/>
        <w:jc w:val="both"/>
        <w:rPr>
          <w:rFonts w:ascii="Comic Sans MS" w:hAnsi="Comic Sans MS"/>
          <w:lang w:val="es-MX"/>
        </w:rPr>
      </w:pPr>
      <w:r w:rsidRPr="00E47329">
        <w:rPr>
          <w:rFonts w:ascii="Comic Sans MS" w:hAnsi="Comic Sans MS"/>
          <w:lang w:val="es-MX"/>
        </w:rPr>
        <w:t xml:space="preserve">Sea </w:t>
      </w:r>
      <w:r w:rsidRPr="00E47329">
        <w:rPr>
          <w:rFonts w:ascii="Comic Sans MS" w:hAnsi="Comic Sans MS"/>
          <w:position w:val="-6"/>
          <w:lang w:val="es-MX"/>
        </w:rPr>
        <w:object w:dxaOrig="580" w:dyaOrig="279">
          <v:shape id="_x0000_i1052" type="#_x0000_t75" style="width:29.25pt;height:14.25pt" o:ole="" fillcolor="window">
            <v:imagedata r:id="rId61" o:title=""/>
          </v:shape>
          <o:OLEObject Type="Embed" ProgID="Equation.3" ShapeID="_x0000_i1052" DrawAspect="Content" ObjectID="_1391405410" r:id="rId62"/>
        </w:object>
      </w:r>
      <w:r w:rsidRPr="00E47329">
        <w:rPr>
          <w:rFonts w:ascii="Comic Sans MS" w:hAnsi="Comic Sans MS"/>
          <w:lang w:val="es-MX"/>
        </w:rPr>
        <w:t xml:space="preserve">  y  </w:t>
      </w:r>
      <w:r w:rsidRPr="00E47329">
        <w:rPr>
          <w:rFonts w:ascii="Comic Sans MS" w:hAnsi="Comic Sans MS"/>
          <w:position w:val="-24"/>
          <w:lang w:val="es-MX"/>
        </w:rPr>
        <w:object w:dxaOrig="1579" w:dyaOrig="660">
          <v:shape id="_x0000_i1053" type="#_x0000_t75" style="width:78.75pt;height:33pt" o:ole="" fillcolor="window">
            <v:imagedata r:id="rId63" o:title=""/>
          </v:shape>
          <o:OLEObject Type="Embed" ProgID="Equation.3" ShapeID="_x0000_i1053" DrawAspect="Content" ObjectID="_1391405411" r:id="rId64"/>
        </w:object>
      </w:r>
      <w:r w:rsidRPr="00E47329">
        <w:rPr>
          <w:rFonts w:ascii="Comic Sans MS" w:hAnsi="Comic Sans MS"/>
          <w:lang w:val="es-MX"/>
        </w:rPr>
        <w:t>. Calcular la razón de cambio del área “</w:t>
      </w:r>
      <w:r w:rsidRPr="00E47329">
        <w:rPr>
          <w:rFonts w:ascii="Comic Sans MS" w:hAnsi="Comic Sans MS"/>
          <w:b/>
          <w:lang w:val="es-MX"/>
        </w:rPr>
        <w:t>A</w:t>
      </w:r>
      <w:r w:rsidRPr="00E47329">
        <w:rPr>
          <w:rFonts w:ascii="Comic Sans MS" w:hAnsi="Comic Sans MS"/>
          <w:lang w:val="es-MX"/>
        </w:rPr>
        <w:t xml:space="preserve">” de la región limitada por la curva </w:t>
      </w:r>
      <w:r w:rsidRPr="00E47329">
        <w:rPr>
          <w:rFonts w:ascii="Comic Sans MS" w:hAnsi="Comic Sans MS"/>
          <w:position w:val="-10"/>
          <w:lang w:val="es-MX"/>
        </w:rPr>
        <w:object w:dxaOrig="820" w:dyaOrig="340">
          <v:shape id="_x0000_i1054" type="#_x0000_t75" style="width:41.25pt;height:17.25pt" o:ole="" fillcolor="window">
            <v:imagedata r:id="rId65" o:title=""/>
          </v:shape>
          <o:OLEObject Type="Embed" ProgID="Equation.3" ShapeID="_x0000_i1054" DrawAspect="Content" ObjectID="_1391405412" r:id="rId66"/>
        </w:object>
      </w:r>
      <w:r w:rsidRPr="00E47329">
        <w:rPr>
          <w:rFonts w:ascii="Comic Sans MS" w:hAnsi="Comic Sans MS"/>
          <w:lang w:val="es-MX"/>
        </w:rPr>
        <w:t xml:space="preserve"> y por una recta que pasa por el origen, con respecto a la pendiente “</w:t>
      </w:r>
      <w:r w:rsidRPr="00E47329">
        <w:rPr>
          <w:rFonts w:ascii="Comic Sans MS" w:hAnsi="Comic Sans MS"/>
          <w:b/>
          <w:lang w:val="es-MX"/>
        </w:rPr>
        <w:t>m</w:t>
      </w:r>
      <w:r w:rsidRPr="00E47329">
        <w:rPr>
          <w:rFonts w:ascii="Comic Sans MS" w:hAnsi="Comic Sans MS"/>
          <w:lang w:val="es-MX"/>
        </w:rPr>
        <w:t>” de ésta, cuando la recta tiene pendiente igual a uno (1).</w:t>
      </w:r>
    </w:p>
    <w:p w:rsidR="0051097C" w:rsidRDefault="0051097C" w:rsidP="0051097C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720"/>
        <w:jc w:val="both"/>
        <w:rPr>
          <w:rFonts w:ascii="Comic Sans MS" w:hAnsi="Comic Sans MS"/>
          <w:lang w:val="es-MX"/>
        </w:rPr>
      </w:pPr>
      <w:r w:rsidRPr="00E47329">
        <w:rPr>
          <w:rFonts w:ascii="Comic Sans MS" w:hAnsi="Comic Sans MS"/>
          <w:lang w:val="es-MX"/>
        </w:rPr>
        <w:t xml:space="preserve">Calcular el área de la región limitada por la recta </w:t>
      </w:r>
      <w:r w:rsidRPr="00E47329">
        <w:rPr>
          <w:rFonts w:ascii="Comic Sans MS" w:hAnsi="Comic Sans MS"/>
          <w:position w:val="-10"/>
          <w:lang w:val="es-MX"/>
        </w:rPr>
        <w:object w:dxaOrig="940" w:dyaOrig="320">
          <v:shape id="_x0000_i1055" type="#_x0000_t75" style="width:47.25pt;height:15.75pt" o:ole="" fillcolor="window">
            <v:imagedata r:id="rId67" o:title=""/>
          </v:shape>
          <o:OLEObject Type="Embed" ProgID="Equation.3" ShapeID="_x0000_i1055" DrawAspect="Content" ObjectID="_1391405413" r:id="rId68"/>
        </w:object>
      </w:r>
      <w:r w:rsidRPr="00E47329">
        <w:rPr>
          <w:rFonts w:ascii="Comic Sans MS" w:hAnsi="Comic Sans MS"/>
          <w:lang w:val="es-MX"/>
        </w:rPr>
        <w:t xml:space="preserve">, la curva </w:t>
      </w:r>
      <w:r w:rsidRPr="00E47329">
        <w:rPr>
          <w:rFonts w:ascii="Comic Sans MS" w:hAnsi="Comic Sans MS"/>
          <w:position w:val="-10"/>
          <w:lang w:val="es-MX"/>
        </w:rPr>
        <w:object w:dxaOrig="1760" w:dyaOrig="380">
          <v:shape id="_x0000_i1056" type="#_x0000_t75" style="width:87.75pt;height:18.75pt" o:ole="" fillcolor="window">
            <v:imagedata r:id="rId69" o:title=""/>
          </v:shape>
          <o:OLEObject Type="Embed" ProgID="Equation.3" ShapeID="_x0000_i1056" DrawAspect="Content" ObjectID="_1391405414" r:id="rId70"/>
        </w:object>
      </w:r>
      <w:r w:rsidRPr="00E47329">
        <w:rPr>
          <w:rFonts w:ascii="Comic Sans MS" w:hAnsi="Comic Sans MS"/>
          <w:lang w:val="es-MX"/>
        </w:rPr>
        <w:t xml:space="preserve">  y la curva  </w:t>
      </w:r>
      <w:r w:rsidRPr="00E47329">
        <w:rPr>
          <w:rFonts w:ascii="Comic Sans MS" w:hAnsi="Comic Sans MS"/>
          <w:position w:val="-10"/>
          <w:lang w:val="es-MX"/>
        </w:rPr>
        <w:object w:dxaOrig="1020" w:dyaOrig="360">
          <v:shape id="_x0000_i1057" type="#_x0000_t75" style="width:51pt;height:18pt" o:ole="" fillcolor="window">
            <v:imagedata r:id="rId71" o:title=""/>
          </v:shape>
          <o:OLEObject Type="Embed" ProgID="Equation.3" ShapeID="_x0000_i1057" DrawAspect="Content" ObjectID="_1391405415" r:id="rId72"/>
        </w:object>
      </w:r>
      <w:r w:rsidRPr="00E47329">
        <w:rPr>
          <w:rFonts w:ascii="Comic Sans MS" w:hAnsi="Comic Sans MS"/>
          <w:lang w:val="es-MX"/>
        </w:rPr>
        <w:t>.</w:t>
      </w:r>
    </w:p>
    <w:p w:rsidR="0051097C" w:rsidRPr="00E47329" w:rsidRDefault="0051097C" w:rsidP="0051097C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720"/>
        <w:jc w:val="both"/>
        <w:rPr>
          <w:rFonts w:ascii="Comic Sans MS" w:hAnsi="Comic Sans MS"/>
          <w:lang w:val="es-MX"/>
        </w:rPr>
      </w:pPr>
      <w:r w:rsidRPr="008F79BA">
        <w:rPr>
          <w:rFonts w:ascii="Comic Sans MS" w:hAnsi="Comic Sans MS"/>
          <w:lang w:val="es-VE"/>
        </w:rPr>
        <w:t xml:space="preserve">Calcular el área de la región comprendida entre: </w:t>
      </w:r>
      <w:r w:rsidRPr="00B76B99">
        <w:rPr>
          <w:rFonts w:ascii="Comic Sans MS" w:hAnsi="Comic Sans MS"/>
          <w:position w:val="-12"/>
          <w:lang w:val="es-VE"/>
        </w:rPr>
        <w:object w:dxaOrig="700" w:dyaOrig="380">
          <v:shape id="_x0000_i1058" type="#_x0000_t75" style="width:35.25pt;height:18.75pt" o:ole="" fillcolor="window">
            <v:imagedata r:id="rId73" o:title=""/>
          </v:shape>
          <o:OLEObject Type="Embed" ProgID="Equation.3" ShapeID="_x0000_i1058" DrawAspect="Content" ObjectID="_1391405416" r:id="rId74"/>
        </w:object>
      </w:r>
      <w:r>
        <w:rPr>
          <w:rFonts w:ascii="Comic Sans MS" w:hAnsi="Comic Sans MS"/>
          <w:lang w:val="es-VE"/>
        </w:rPr>
        <w:t xml:space="preserve"> </w:t>
      </w:r>
      <w:r>
        <w:rPr>
          <w:rFonts w:ascii="Comic Sans MS" w:hAnsi="Comic Sans MS"/>
          <w:lang w:val="es-VE"/>
        </w:rPr>
        <w:tab/>
      </w:r>
      <w:r w:rsidRPr="00A475A6">
        <w:rPr>
          <w:position w:val="-4"/>
        </w:rPr>
        <w:object w:dxaOrig="220" w:dyaOrig="200">
          <v:shape id="_x0000_i1059" type="#_x0000_t75" style="width:11.25pt;height:9.75pt" o:ole="">
            <v:imagedata r:id="rId75" o:title=""/>
          </v:shape>
          <o:OLEObject Type="Embed" ProgID="Equation.3" ShapeID="_x0000_i1059" DrawAspect="Content" ObjectID="_1391405417" r:id="rId76"/>
        </w:object>
      </w:r>
      <w:r>
        <w:tab/>
      </w:r>
      <w:r w:rsidRPr="00A475A6">
        <w:rPr>
          <w:position w:val="-12"/>
        </w:rPr>
        <w:object w:dxaOrig="700" w:dyaOrig="380">
          <v:shape id="_x0000_i1060" type="#_x0000_t75" style="width:35.25pt;height:18.75pt" o:ole="">
            <v:imagedata r:id="rId77" o:title=""/>
          </v:shape>
          <o:OLEObject Type="Embed" ProgID="Equation.3" ShapeID="_x0000_i1060" DrawAspect="Content" ObjectID="_1391405418" r:id="rId78"/>
        </w:object>
      </w:r>
    </w:p>
    <w:p w:rsidR="0051097C" w:rsidRPr="00E47329" w:rsidRDefault="0051097C" w:rsidP="0051097C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  <w:lang w:val="es-MX"/>
        </w:rPr>
      </w:pPr>
      <w:r w:rsidRPr="00E47329">
        <w:rPr>
          <w:rFonts w:ascii="Comic Sans MS" w:hAnsi="Comic Sans MS"/>
          <w:lang w:val="es-MX"/>
        </w:rPr>
        <w:t xml:space="preserve">Calcular el área de la región </w:t>
      </w:r>
      <w:r w:rsidRPr="00E47329">
        <w:rPr>
          <w:rFonts w:ascii="Comic Sans MS" w:hAnsi="Comic Sans MS"/>
          <w:b/>
          <w:lang w:val="es-MX"/>
        </w:rPr>
        <w:t>R</w:t>
      </w:r>
      <w:r w:rsidRPr="00E47329">
        <w:rPr>
          <w:rFonts w:ascii="Comic Sans MS" w:hAnsi="Comic Sans MS"/>
          <w:lang w:val="es-MX"/>
        </w:rPr>
        <w:t xml:space="preserve"> limitada por las curvas </w:t>
      </w:r>
      <w:r w:rsidRPr="00E47329">
        <w:rPr>
          <w:rFonts w:ascii="Comic Sans MS" w:hAnsi="Comic Sans MS"/>
          <w:position w:val="-10"/>
          <w:lang w:val="es-MX"/>
        </w:rPr>
        <w:object w:dxaOrig="920" w:dyaOrig="360">
          <v:shape id="_x0000_i1061" type="#_x0000_t75" style="width:45.75pt;height:18pt" o:ole="" fillcolor="window">
            <v:imagedata r:id="rId79" o:title=""/>
          </v:shape>
          <o:OLEObject Type="Embed" ProgID="Equation.3" ShapeID="_x0000_i1061" DrawAspect="Content" ObjectID="_1391405419" r:id="rId80"/>
        </w:object>
      </w:r>
      <w:r w:rsidRPr="00E47329">
        <w:rPr>
          <w:rFonts w:ascii="Comic Sans MS" w:hAnsi="Comic Sans MS"/>
          <w:lang w:val="es-MX"/>
        </w:rPr>
        <w:t xml:space="preserve">  </w:t>
      </w:r>
      <w:r w:rsidRPr="00E47329">
        <w:rPr>
          <w:rFonts w:ascii="Comic Sans MS" w:hAnsi="Comic Sans MS"/>
          <w:position w:val="-4"/>
          <w:lang w:val="es-MX"/>
        </w:rPr>
        <w:object w:dxaOrig="220" w:dyaOrig="200">
          <v:shape id="_x0000_i1062" type="#_x0000_t75" style="width:11.25pt;height:9.75pt" o:ole="" fillcolor="window">
            <v:imagedata r:id="rId81" o:title=""/>
          </v:shape>
          <o:OLEObject Type="Embed" ProgID="Equation.3" ShapeID="_x0000_i1062" DrawAspect="Content" ObjectID="_1391405420" r:id="rId82"/>
        </w:object>
      </w:r>
      <w:r w:rsidRPr="00E47329">
        <w:rPr>
          <w:rFonts w:ascii="Comic Sans MS" w:hAnsi="Comic Sans MS"/>
          <w:lang w:val="es-MX"/>
        </w:rPr>
        <w:t xml:space="preserve">  </w:t>
      </w:r>
      <w:r w:rsidRPr="00E47329">
        <w:rPr>
          <w:rFonts w:ascii="Comic Sans MS" w:hAnsi="Comic Sans MS"/>
          <w:position w:val="-10"/>
          <w:lang w:val="es-MX"/>
        </w:rPr>
        <w:object w:dxaOrig="1300" w:dyaOrig="360">
          <v:shape id="_x0000_i1063" type="#_x0000_t75" style="width:65.25pt;height:18pt" o:ole="" fillcolor="window">
            <v:imagedata r:id="rId83" o:title=""/>
          </v:shape>
          <o:OLEObject Type="Embed" ProgID="Equation.3" ShapeID="_x0000_i1063" DrawAspect="Content" ObjectID="_1391405421" r:id="rId84"/>
        </w:object>
      </w:r>
      <w:r w:rsidRPr="00E47329">
        <w:rPr>
          <w:rFonts w:ascii="Comic Sans MS" w:hAnsi="Comic Sans MS"/>
          <w:lang w:val="es-MX"/>
        </w:rPr>
        <w:t xml:space="preserve">, si </w:t>
      </w:r>
      <w:r w:rsidRPr="00E47329">
        <w:rPr>
          <w:rFonts w:ascii="Comic Sans MS" w:hAnsi="Comic Sans MS"/>
          <w:position w:val="-4"/>
          <w:lang w:val="es-MX"/>
        </w:rPr>
        <w:object w:dxaOrig="1140" w:dyaOrig="260">
          <v:shape id="_x0000_i1064" type="#_x0000_t75" style="width:57pt;height:12.75pt" o:ole="" fillcolor="window">
            <v:imagedata r:id="rId85" o:title=""/>
          </v:shape>
          <o:OLEObject Type="Embed" ProgID="Equation.3" ShapeID="_x0000_i1064" DrawAspect="Content" ObjectID="_1391405422" r:id="rId86"/>
        </w:object>
      </w:r>
      <w:r w:rsidRPr="00E47329">
        <w:rPr>
          <w:rFonts w:ascii="Comic Sans MS" w:hAnsi="Comic Sans MS"/>
          <w:lang w:val="es-MX"/>
        </w:rPr>
        <w:t>.</w:t>
      </w:r>
    </w:p>
    <w:p w:rsidR="006831A5" w:rsidRPr="00E47329" w:rsidRDefault="006831A5" w:rsidP="006831A5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rPr>
          <w:rFonts w:ascii="Comic Sans MS" w:hAnsi="Comic Sans MS" w:cs="Arial"/>
        </w:rPr>
      </w:pPr>
      <w:r w:rsidRPr="00E47329">
        <w:rPr>
          <w:rFonts w:ascii="Comic Sans MS" w:hAnsi="Comic Sans MS" w:cs="Arial"/>
        </w:rPr>
        <w:t xml:space="preserve">Calcular el área de la región limitada por </w:t>
      </w:r>
      <w:r w:rsidRPr="00E47329">
        <w:rPr>
          <w:rFonts w:ascii="Comic Sans MS" w:hAnsi="Comic Sans MS" w:cs="Arial"/>
          <w:position w:val="-12"/>
        </w:rPr>
        <w:object w:dxaOrig="1060" w:dyaOrig="380">
          <v:shape id="_x0000_i1065" type="#_x0000_t75" style="width:53.25pt;height:18.75pt" o:ole="">
            <v:imagedata r:id="rId87" o:title=""/>
          </v:shape>
          <o:OLEObject Type="Embed" ProgID="Equation.DSMT4" ShapeID="_x0000_i1065" DrawAspect="Content" ObjectID="_1391405423" r:id="rId88"/>
        </w:object>
      </w:r>
      <w:r w:rsidRPr="00E47329">
        <w:rPr>
          <w:rFonts w:ascii="Comic Sans MS" w:hAnsi="Comic Sans MS" w:cs="Arial"/>
        </w:rPr>
        <w:t>, su recta tangente en e</w:t>
      </w:r>
      <w:r>
        <w:rPr>
          <w:rFonts w:ascii="Comic Sans MS" w:hAnsi="Comic Sans MS" w:cs="Arial"/>
        </w:rPr>
        <w:t>l punto de ordenada 1 y el eje “x”</w:t>
      </w:r>
      <w:r w:rsidRPr="00E47329">
        <w:rPr>
          <w:rFonts w:ascii="Comic Sans MS" w:hAnsi="Comic Sans MS" w:cs="Arial"/>
        </w:rPr>
        <w:t>.</w:t>
      </w:r>
    </w:p>
    <w:p w:rsidR="008F24C9" w:rsidRDefault="008F24C9" w:rsidP="008F24C9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  <w:lang w:val="es-MX"/>
        </w:rPr>
      </w:pPr>
      <w:r w:rsidRPr="00E47329">
        <w:rPr>
          <w:rFonts w:ascii="Comic Sans MS" w:hAnsi="Comic Sans MS"/>
          <w:lang w:val="es-MX"/>
        </w:rPr>
        <w:lastRenderedPageBreak/>
        <w:t xml:space="preserve">Calcular el área de la región </w:t>
      </w:r>
      <w:r w:rsidRPr="00E47329">
        <w:rPr>
          <w:rFonts w:ascii="Comic Sans MS" w:hAnsi="Comic Sans MS"/>
          <w:b/>
          <w:lang w:val="es-MX"/>
        </w:rPr>
        <w:t>R</w:t>
      </w:r>
      <w:r w:rsidRPr="00E47329">
        <w:rPr>
          <w:rFonts w:ascii="Comic Sans MS" w:hAnsi="Comic Sans MS"/>
          <w:lang w:val="es-MX"/>
        </w:rPr>
        <w:t xml:space="preserve"> limitada entre las curvas: </w:t>
      </w:r>
      <w:r w:rsidRPr="00E47329">
        <w:rPr>
          <w:rFonts w:ascii="Comic Sans MS" w:hAnsi="Comic Sans MS"/>
          <w:position w:val="-14"/>
          <w:lang w:val="es-MX"/>
        </w:rPr>
        <w:object w:dxaOrig="2240" w:dyaOrig="400">
          <v:shape id="_x0000_i1066" type="#_x0000_t75" style="width:111.75pt;height:20.25pt" o:ole="" fillcolor="window">
            <v:imagedata r:id="rId89" o:title=""/>
          </v:shape>
          <o:OLEObject Type="Embed" ProgID="Equation.3" ShapeID="_x0000_i1066" DrawAspect="Content" ObjectID="_1391405424" r:id="rId90"/>
        </w:object>
      </w:r>
      <w:r w:rsidRPr="00E47329">
        <w:rPr>
          <w:rFonts w:ascii="Comic Sans MS" w:hAnsi="Comic Sans MS"/>
          <w:lang w:val="es-MX"/>
        </w:rPr>
        <w:t xml:space="preserve">  </w:t>
      </w:r>
      <w:r w:rsidRPr="00E47329">
        <w:rPr>
          <w:rFonts w:ascii="Comic Sans MS" w:hAnsi="Comic Sans MS"/>
          <w:position w:val="-4"/>
          <w:lang w:val="es-MX"/>
        </w:rPr>
        <w:object w:dxaOrig="220" w:dyaOrig="200">
          <v:shape id="_x0000_i1067" type="#_x0000_t75" style="width:11.25pt;height:9.75pt" o:ole="" fillcolor="window">
            <v:imagedata r:id="rId91" o:title=""/>
          </v:shape>
          <o:OLEObject Type="Embed" ProgID="Equation.3" ShapeID="_x0000_i1067" DrawAspect="Content" ObjectID="_1391405425" r:id="rId92"/>
        </w:object>
      </w:r>
      <w:r w:rsidRPr="00E47329">
        <w:rPr>
          <w:rFonts w:ascii="Comic Sans MS" w:hAnsi="Comic Sans MS"/>
          <w:lang w:val="es-MX"/>
        </w:rPr>
        <w:t xml:space="preserve">  </w:t>
      </w:r>
      <w:r w:rsidRPr="00E47329">
        <w:rPr>
          <w:rFonts w:ascii="Comic Sans MS" w:hAnsi="Comic Sans MS"/>
          <w:position w:val="-24"/>
          <w:lang w:val="es-MX"/>
        </w:rPr>
        <w:object w:dxaOrig="1540" w:dyaOrig="620">
          <v:shape id="_x0000_i1068" type="#_x0000_t75" style="width:77.25pt;height:30.75pt" o:ole="" fillcolor="window">
            <v:imagedata r:id="rId93" o:title=""/>
          </v:shape>
          <o:OLEObject Type="Embed" ProgID="Equation.3" ShapeID="_x0000_i1068" DrawAspect="Content" ObjectID="_1391405426" r:id="rId94"/>
        </w:object>
      </w:r>
    </w:p>
    <w:p w:rsidR="003E0E14" w:rsidRPr="003E0E14" w:rsidRDefault="003E0E14" w:rsidP="003E0E14">
      <w:pPr>
        <w:ind w:left="708"/>
        <w:jc w:val="both"/>
        <w:rPr>
          <w:rFonts w:ascii="Comic Sans MS" w:hAnsi="Comic Sans MS"/>
          <w:b/>
          <w:lang w:val="es-MX"/>
        </w:rPr>
      </w:pPr>
      <w:r>
        <w:rPr>
          <w:rFonts w:ascii="Comic Sans MS" w:hAnsi="Comic Sans MS"/>
          <w:lang w:val="es-MX"/>
        </w:rPr>
        <w:t xml:space="preserve">Sugerencia: graficar la región </w:t>
      </w:r>
      <w:r>
        <w:rPr>
          <w:rFonts w:ascii="Comic Sans MS" w:hAnsi="Comic Sans MS"/>
          <w:b/>
          <w:lang w:val="es-MX"/>
        </w:rPr>
        <w:t>R</w:t>
      </w:r>
    </w:p>
    <w:p w:rsidR="00A14F99" w:rsidRPr="00E47329" w:rsidRDefault="00A14F99" w:rsidP="00A14F99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</w:rPr>
      </w:pPr>
      <w:r w:rsidRPr="00E47329">
        <w:rPr>
          <w:rFonts w:ascii="Comic Sans MS" w:hAnsi="Comic Sans MS"/>
        </w:rPr>
        <w:t xml:space="preserve">Calcular el área de la región </w:t>
      </w:r>
      <w:r w:rsidRPr="00E47329">
        <w:rPr>
          <w:rFonts w:ascii="Comic Sans MS" w:hAnsi="Comic Sans MS"/>
          <w:b/>
        </w:rPr>
        <w:t>R</w:t>
      </w:r>
      <w:r w:rsidRPr="00E47329">
        <w:rPr>
          <w:rFonts w:ascii="Comic Sans MS" w:hAnsi="Comic Sans MS"/>
        </w:rPr>
        <w:t xml:space="preserve"> limitada por la curva </w:t>
      </w:r>
      <w:r w:rsidRPr="00E47329">
        <w:rPr>
          <w:rFonts w:ascii="Comic Sans MS" w:hAnsi="Comic Sans MS"/>
          <w:position w:val="-10"/>
        </w:rPr>
        <w:object w:dxaOrig="1080" w:dyaOrig="380">
          <v:shape id="_x0000_i1069" type="#_x0000_t75" style="width:54pt;height:18.75pt" o:ole="" fillcolor="window">
            <v:imagedata r:id="rId95" o:title=""/>
          </v:shape>
          <o:OLEObject Type="Embed" ProgID="Equation.3" ShapeID="_x0000_i1069" DrawAspect="Content" ObjectID="_1391405427" r:id="rId96"/>
        </w:object>
      </w:r>
      <w:r w:rsidRPr="00E47329">
        <w:rPr>
          <w:rFonts w:ascii="Comic Sans MS" w:hAnsi="Comic Sans MS"/>
        </w:rPr>
        <w:t xml:space="preserve"> y las normales a dicha curva en sus intersecciones con los ejes coordenados.</w:t>
      </w:r>
    </w:p>
    <w:p w:rsidR="00A14F99" w:rsidRPr="00E47329" w:rsidRDefault="00A14F99" w:rsidP="00A14F99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</w:rPr>
      </w:pPr>
      <w:r w:rsidRPr="00E47329">
        <w:rPr>
          <w:rFonts w:ascii="Comic Sans MS" w:hAnsi="Comic Sans MS"/>
        </w:rPr>
        <w:t xml:space="preserve">Calcular el área de la región comprendida entre las curvas </w:t>
      </w:r>
      <w:r w:rsidRPr="00E47329">
        <w:rPr>
          <w:rFonts w:ascii="Comic Sans MS" w:hAnsi="Comic Sans MS"/>
          <w:position w:val="-16"/>
        </w:rPr>
        <w:object w:dxaOrig="1020" w:dyaOrig="440">
          <v:shape id="_x0000_i1070" type="#_x0000_t75" style="width:51pt;height:21.75pt" o:ole="" fillcolor="window">
            <v:imagedata r:id="rId97" o:title=""/>
          </v:shape>
          <o:OLEObject Type="Embed" ProgID="Equation.3" ShapeID="_x0000_i1070" DrawAspect="Content" ObjectID="_1391405428" r:id="rId98"/>
        </w:object>
      </w:r>
      <w:r w:rsidRPr="00E47329">
        <w:rPr>
          <w:rFonts w:ascii="Comic Sans MS" w:hAnsi="Comic Sans MS"/>
        </w:rPr>
        <w:t xml:space="preserve">  </w:t>
      </w:r>
      <w:r w:rsidRPr="00E47329">
        <w:rPr>
          <w:rFonts w:ascii="Comic Sans MS" w:hAnsi="Comic Sans MS"/>
          <w:position w:val="-4"/>
        </w:rPr>
        <w:object w:dxaOrig="220" w:dyaOrig="200">
          <v:shape id="_x0000_i1071" type="#_x0000_t75" style="width:11.25pt;height:9.75pt" o:ole="" fillcolor="window">
            <v:imagedata r:id="rId91" o:title=""/>
          </v:shape>
          <o:OLEObject Type="Embed" ProgID="Equation.3" ShapeID="_x0000_i1071" DrawAspect="Content" ObjectID="_1391405429" r:id="rId99"/>
        </w:object>
      </w:r>
      <w:r w:rsidRPr="00E47329">
        <w:rPr>
          <w:rFonts w:ascii="Comic Sans MS" w:hAnsi="Comic Sans MS"/>
        </w:rPr>
        <w:t xml:space="preserve">  </w:t>
      </w:r>
      <w:r w:rsidRPr="00E47329">
        <w:rPr>
          <w:rFonts w:ascii="Comic Sans MS" w:hAnsi="Comic Sans MS"/>
          <w:position w:val="-10"/>
        </w:rPr>
        <w:object w:dxaOrig="960" w:dyaOrig="360">
          <v:shape id="_x0000_i1072" type="#_x0000_t75" style="width:48pt;height:18pt" o:ole="" fillcolor="window">
            <v:imagedata r:id="rId100" o:title=""/>
          </v:shape>
          <o:OLEObject Type="Embed" ProgID="Equation.3" ShapeID="_x0000_i1072" DrawAspect="Content" ObjectID="_1391405430" r:id="rId101"/>
        </w:object>
      </w:r>
      <w:r w:rsidRPr="00E47329">
        <w:rPr>
          <w:rFonts w:ascii="Comic Sans MS" w:hAnsi="Comic Sans MS"/>
        </w:rPr>
        <w:t xml:space="preserve"> en el intervalo </w:t>
      </w:r>
      <w:r w:rsidRPr="00E47329">
        <w:rPr>
          <w:rFonts w:ascii="Comic Sans MS" w:hAnsi="Comic Sans MS"/>
          <w:position w:val="-10"/>
        </w:rPr>
        <w:object w:dxaOrig="620" w:dyaOrig="340">
          <v:shape id="_x0000_i1073" type="#_x0000_t75" style="width:30.75pt;height:17.25pt" o:ole="" fillcolor="window">
            <v:imagedata r:id="rId102" o:title=""/>
          </v:shape>
          <o:OLEObject Type="Embed" ProgID="Equation.3" ShapeID="_x0000_i1073" DrawAspect="Content" ObjectID="_1391405431" r:id="rId103"/>
        </w:object>
      </w:r>
      <w:r w:rsidRPr="00E47329">
        <w:rPr>
          <w:rFonts w:ascii="Comic Sans MS" w:hAnsi="Comic Sans MS"/>
        </w:rPr>
        <w:t>.</w:t>
      </w:r>
    </w:p>
    <w:p w:rsidR="009050E6" w:rsidRPr="00E47329" w:rsidRDefault="009050E6" w:rsidP="009050E6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</w:rPr>
      </w:pPr>
      <w:r w:rsidRPr="00E47329">
        <w:rPr>
          <w:rFonts w:ascii="Comic Sans MS" w:hAnsi="Comic Sans MS"/>
        </w:rPr>
        <w:t xml:space="preserve">Sea </w:t>
      </w:r>
      <w:r w:rsidRPr="00E47329">
        <w:rPr>
          <w:rFonts w:ascii="Comic Sans MS" w:hAnsi="Comic Sans MS"/>
          <w:position w:val="-10"/>
        </w:rPr>
        <w:object w:dxaOrig="1359" w:dyaOrig="380">
          <v:shape id="_x0000_i1074" type="#_x0000_t75" style="width:68.25pt;height:18.75pt" o:ole="" fillcolor="window">
            <v:imagedata r:id="rId104" o:title=""/>
          </v:shape>
          <o:OLEObject Type="Embed" ProgID="Equation.3" ShapeID="_x0000_i1074" DrawAspect="Content" ObjectID="_1391405432" r:id="rId105"/>
        </w:object>
      </w:r>
      <w:r w:rsidRPr="00E47329">
        <w:rPr>
          <w:rFonts w:ascii="Comic Sans MS" w:hAnsi="Comic Sans MS"/>
        </w:rPr>
        <w:t xml:space="preserve">  y  “l” la recta tangente a </w:t>
      </w:r>
      <w:r w:rsidRPr="00E47329">
        <w:rPr>
          <w:rFonts w:ascii="Comic Sans MS" w:hAnsi="Comic Sans MS"/>
          <w:position w:val="-4"/>
        </w:rPr>
        <w:object w:dxaOrig="160" w:dyaOrig="260">
          <v:shape id="_x0000_i1075" type="#_x0000_t75" style="width:8.25pt;height:12.75pt" o:ole="" fillcolor="window">
            <v:imagedata r:id="rId106" o:title=""/>
          </v:shape>
          <o:OLEObject Type="Embed" ProgID="Equation.3" ShapeID="_x0000_i1075" DrawAspect="Content" ObjectID="_1391405433" r:id="rId107"/>
        </w:object>
      </w:r>
      <w:r w:rsidRPr="00E47329">
        <w:rPr>
          <w:rFonts w:ascii="Comic Sans MS" w:hAnsi="Comic Sans MS"/>
        </w:rPr>
        <w:t xml:space="preserve"> en el punto de abscisa 4. Hallar el área de la región limitada por “</w:t>
      </w:r>
      <w:r w:rsidRPr="00E47329">
        <w:rPr>
          <w:rFonts w:ascii="Comic Sans MS" w:hAnsi="Comic Sans MS"/>
          <w:position w:val="-4"/>
        </w:rPr>
        <w:object w:dxaOrig="160" w:dyaOrig="260">
          <v:shape id="_x0000_i1076" type="#_x0000_t75" style="width:8.25pt;height:12.75pt" o:ole="" fillcolor="window">
            <v:imagedata r:id="rId106" o:title=""/>
          </v:shape>
          <o:OLEObject Type="Embed" ProgID="Equation.3" ShapeID="_x0000_i1076" DrawAspect="Content" ObjectID="_1391405434" r:id="rId108"/>
        </w:object>
      </w:r>
      <w:r w:rsidRPr="00E47329">
        <w:rPr>
          <w:rFonts w:ascii="Comic Sans MS" w:hAnsi="Comic Sans MS"/>
        </w:rPr>
        <w:t>”, la recta “l”  y el eje “x”.</w:t>
      </w:r>
    </w:p>
    <w:p w:rsidR="0051097C" w:rsidRDefault="0051097C" w:rsidP="0051097C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 xml:space="preserve">Calcular el área de la región limitada por la curva </w:t>
      </w:r>
      <w:r w:rsidRPr="000E1B94">
        <w:rPr>
          <w:rFonts w:ascii="Comic Sans MS" w:hAnsi="Comic Sans MS"/>
          <w:position w:val="-12"/>
          <w:lang w:val="es-MX"/>
        </w:rPr>
        <w:object w:dxaOrig="1359" w:dyaOrig="300">
          <v:shape id="_x0000_i1077" type="#_x0000_t75" style="width:68.25pt;height:15pt" o:ole="">
            <v:imagedata r:id="rId109" o:title=""/>
          </v:shape>
          <o:OLEObject Type="Embed" ProgID="Equation.3" ShapeID="_x0000_i1077" DrawAspect="Content" ObjectID="_1391405435" r:id="rId110"/>
        </w:object>
      </w:r>
      <w:r>
        <w:rPr>
          <w:rFonts w:ascii="Comic Sans MS" w:hAnsi="Comic Sans MS"/>
          <w:lang w:val="es-MX"/>
        </w:rPr>
        <w:t xml:space="preserve"> y el eje “x”, si </w:t>
      </w:r>
      <w:r w:rsidRPr="000E1B94">
        <w:rPr>
          <w:rFonts w:ascii="Comic Sans MS" w:hAnsi="Comic Sans MS"/>
          <w:position w:val="-10"/>
          <w:lang w:val="es-MX"/>
        </w:rPr>
        <w:object w:dxaOrig="880" w:dyaOrig="320">
          <v:shape id="_x0000_i1078" type="#_x0000_t75" style="width:44.25pt;height:15.75pt" o:ole="">
            <v:imagedata r:id="rId111" o:title=""/>
          </v:shape>
          <o:OLEObject Type="Embed" ProgID="Equation.3" ShapeID="_x0000_i1078" DrawAspect="Content" ObjectID="_1391405436" r:id="rId112"/>
        </w:object>
      </w:r>
      <w:r>
        <w:rPr>
          <w:rFonts w:ascii="Comic Sans MS" w:hAnsi="Comic Sans MS"/>
          <w:lang w:val="es-MX"/>
        </w:rPr>
        <w:t>.</w:t>
      </w:r>
    </w:p>
    <w:p w:rsidR="003E0E14" w:rsidRPr="007135CA" w:rsidRDefault="003E0E14" w:rsidP="004208DF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  <w:lang w:val="es-MX"/>
        </w:rPr>
      </w:pPr>
      <w:r w:rsidRPr="007135CA">
        <w:rPr>
          <w:rFonts w:ascii="Comic Sans MS" w:hAnsi="Comic Sans MS"/>
          <w:lang w:val="es-MX"/>
        </w:rPr>
        <w:t>Plantear las integrales necesarias para calcular el área limitada por las curvas:</w:t>
      </w:r>
    </w:p>
    <w:p w:rsidR="003E0E14" w:rsidRPr="003E0E14" w:rsidRDefault="004208DF" w:rsidP="004208DF">
      <w:pPr>
        <w:tabs>
          <w:tab w:val="num" w:pos="720"/>
        </w:tabs>
        <w:spacing w:line="360" w:lineRule="auto"/>
        <w:ind w:left="720" w:hanging="720"/>
        <w:jc w:val="both"/>
        <w:rPr>
          <w:rFonts w:ascii="Comic Sans MS" w:hAnsi="Comic Sans MS"/>
          <w:lang w:val="es-MX"/>
        </w:rPr>
      </w:pPr>
      <w:r>
        <w:rPr>
          <w:lang w:val="es-MX"/>
        </w:rPr>
        <w:tab/>
      </w:r>
      <w:r w:rsidR="003E0E14" w:rsidRPr="007135CA">
        <w:rPr>
          <w:position w:val="-10"/>
          <w:lang w:val="es-MX"/>
        </w:rPr>
        <w:object w:dxaOrig="4640" w:dyaOrig="340">
          <v:shape id="_x0000_i1079" type="#_x0000_t75" style="width:231.75pt;height:17.25pt" o:ole="" fillcolor="window">
            <v:imagedata r:id="rId113" o:title=""/>
          </v:shape>
          <o:OLEObject Type="Embed" ProgID="Equation.3" ShapeID="_x0000_i1079" DrawAspect="Content" ObjectID="_1391405437" r:id="rId114"/>
        </w:object>
      </w:r>
      <w:r w:rsidR="003E0E14" w:rsidRPr="007135CA">
        <w:rPr>
          <w:lang w:val="es-MX"/>
        </w:rPr>
        <w:t>.</w:t>
      </w:r>
    </w:p>
    <w:p w:rsidR="008F79BA" w:rsidRPr="00E47329" w:rsidRDefault="008F79BA" w:rsidP="008F79BA">
      <w:pPr>
        <w:pStyle w:val="Subttulo"/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  <w:i w:val="0"/>
          <w:sz w:val="24"/>
          <w:szCs w:val="24"/>
          <w:u w:val="none"/>
        </w:rPr>
      </w:pPr>
      <w:r w:rsidRPr="00E47329">
        <w:rPr>
          <w:rFonts w:ascii="Comic Sans MS" w:hAnsi="Comic Sans MS"/>
          <w:i w:val="0"/>
          <w:sz w:val="24"/>
          <w:szCs w:val="24"/>
          <w:u w:val="none"/>
        </w:rPr>
        <w:t xml:space="preserve">Calcular el área de la región limitada por las curvas </w:t>
      </w:r>
      <w:r w:rsidRPr="00E47329">
        <w:rPr>
          <w:rFonts w:ascii="Comic Sans MS" w:hAnsi="Comic Sans MS"/>
          <w:i w:val="0"/>
          <w:position w:val="-30"/>
          <w:sz w:val="24"/>
          <w:szCs w:val="24"/>
          <w:u w:val="none"/>
        </w:rPr>
        <w:object w:dxaOrig="1540" w:dyaOrig="680">
          <v:shape id="_x0000_i1080" type="#_x0000_t75" style="width:77.25pt;height:33.75pt" o:ole="" fillcolor="window">
            <v:imagedata r:id="rId115" o:title=""/>
          </v:shape>
          <o:OLEObject Type="Embed" ProgID="Equation.3" ShapeID="_x0000_i1080" DrawAspect="Content" ObjectID="_1391405438" r:id="rId116"/>
        </w:object>
      </w:r>
      <w:r w:rsidRPr="00E47329">
        <w:rPr>
          <w:rFonts w:ascii="Comic Sans MS" w:hAnsi="Comic Sans MS"/>
          <w:i w:val="0"/>
          <w:sz w:val="24"/>
          <w:szCs w:val="24"/>
          <w:u w:val="none"/>
        </w:rPr>
        <w:t xml:space="preserve">  </w:t>
      </w:r>
      <w:r w:rsidRPr="00E47329">
        <w:rPr>
          <w:rFonts w:ascii="Comic Sans MS" w:hAnsi="Comic Sans MS"/>
          <w:i w:val="0"/>
          <w:position w:val="-4"/>
          <w:sz w:val="24"/>
          <w:szCs w:val="24"/>
          <w:u w:val="none"/>
        </w:rPr>
        <w:object w:dxaOrig="220" w:dyaOrig="200">
          <v:shape id="_x0000_i1081" type="#_x0000_t75" style="width:11.25pt;height:9.75pt" o:ole="" fillcolor="window">
            <v:imagedata r:id="rId117" o:title=""/>
          </v:shape>
          <o:OLEObject Type="Embed" ProgID="Equation.3" ShapeID="_x0000_i1081" DrawAspect="Content" ObjectID="_1391405439" r:id="rId118"/>
        </w:object>
      </w:r>
      <w:r w:rsidRPr="00E47329">
        <w:rPr>
          <w:rFonts w:ascii="Comic Sans MS" w:hAnsi="Comic Sans MS"/>
          <w:i w:val="0"/>
          <w:sz w:val="24"/>
          <w:szCs w:val="24"/>
          <w:u w:val="none"/>
        </w:rPr>
        <w:t xml:space="preserve">  </w:t>
      </w:r>
      <w:r w:rsidRPr="00E47329">
        <w:rPr>
          <w:rFonts w:ascii="Comic Sans MS" w:hAnsi="Comic Sans MS"/>
          <w:i w:val="0"/>
          <w:position w:val="-30"/>
          <w:sz w:val="24"/>
          <w:szCs w:val="24"/>
          <w:u w:val="none"/>
        </w:rPr>
        <w:object w:dxaOrig="1520" w:dyaOrig="720">
          <v:shape id="_x0000_i1082" type="#_x0000_t75" style="width:75.75pt;height:36pt" o:ole="" fillcolor="window">
            <v:imagedata r:id="rId119" o:title=""/>
          </v:shape>
          <o:OLEObject Type="Embed" ProgID="Equation.3" ShapeID="_x0000_i1082" DrawAspect="Content" ObjectID="_1391405440" r:id="rId120"/>
        </w:object>
      </w:r>
      <w:r w:rsidRPr="00E47329">
        <w:rPr>
          <w:rFonts w:ascii="Comic Sans MS" w:hAnsi="Comic Sans MS"/>
          <w:i w:val="0"/>
          <w:sz w:val="24"/>
          <w:szCs w:val="24"/>
          <w:u w:val="none"/>
        </w:rPr>
        <w:t xml:space="preserve">, en el intervalo </w:t>
      </w:r>
      <w:r w:rsidRPr="00E47329">
        <w:rPr>
          <w:rFonts w:ascii="Comic Sans MS" w:hAnsi="Comic Sans MS"/>
          <w:i w:val="0"/>
          <w:position w:val="-28"/>
          <w:sz w:val="24"/>
          <w:szCs w:val="24"/>
          <w:u w:val="none"/>
        </w:rPr>
        <w:object w:dxaOrig="859" w:dyaOrig="680">
          <v:shape id="_x0000_i1083" type="#_x0000_t75" style="width:42.75pt;height:33.75pt" o:ole="" fillcolor="window">
            <v:imagedata r:id="rId121" o:title=""/>
          </v:shape>
          <o:OLEObject Type="Embed" ProgID="Equation.3" ShapeID="_x0000_i1083" DrawAspect="Content" ObjectID="_1391405441" r:id="rId122"/>
        </w:object>
      </w:r>
      <w:r w:rsidRPr="00E47329">
        <w:rPr>
          <w:rFonts w:ascii="Comic Sans MS" w:hAnsi="Comic Sans MS"/>
          <w:i w:val="0"/>
          <w:sz w:val="24"/>
          <w:szCs w:val="24"/>
          <w:u w:val="none"/>
        </w:rPr>
        <w:t>.</w:t>
      </w:r>
    </w:p>
    <w:p w:rsidR="008F24C9" w:rsidRPr="00E47329" w:rsidRDefault="008F24C9" w:rsidP="008F24C9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  <w:lang w:val="es-MX"/>
        </w:rPr>
      </w:pPr>
      <w:r w:rsidRPr="00E47329">
        <w:rPr>
          <w:rFonts w:ascii="Comic Sans MS" w:hAnsi="Comic Sans MS"/>
          <w:lang w:val="es-MX"/>
        </w:rPr>
        <w:t xml:space="preserve">Calcular el área de la región </w:t>
      </w:r>
      <w:r w:rsidRPr="00E47329">
        <w:rPr>
          <w:rFonts w:ascii="Comic Sans MS" w:hAnsi="Comic Sans MS"/>
          <w:b/>
          <w:lang w:val="es-MX"/>
        </w:rPr>
        <w:t>R</w:t>
      </w:r>
      <w:r w:rsidRPr="00E47329">
        <w:rPr>
          <w:rFonts w:ascii="Comic Sans MS" w:hAnsi="Comic Sans MS"/>
          <w:lang w:val="es-MX"/>
        </w:rPr>
        <w:t xml:space="preserve"> limitada entre las curvas: </w:t>
      </w:r>
      <w:r w:rsidRPr="00E47329">
        <w:rPr>
          <w:rFonts w:ascii="Comic Sans MS" w:hAnsi="Comic Sans MS"/>
          <w:position w:val="-28"/>
          <w:lang w:val="es-MX"/>
        </w:rPr>
        <w:object w:dxaOrig="1680" w:dyaOrig="660">
          <v:shape id="_x0000_i1084" type="#_x0000_t75" style="width:84pt;height:33pt" o:ole="" fillcolor="window">
            <v:imagedata r:id="rId123" o:title=""/>
          </v:shape>
          <o:OLEObject Type="Embed" ProgID="Equation.3" ShapeID="_x0000_i1084" DrawAspect="Content" ObjectID="_1391405442" r:id="rId124"/>
        </w:object>
      </w:r>
      <w:r w:rsidRPr="00E47329">
        <w:rPr>
          <w:rFonts w:ascii="Comic Sans MS" w:hAnsi="Comic Sans MS"/>
          <w:lang w:val="es-MX"/>
        </w:rPr>
        <w:t xml:space="preserve">  </w:t>
      </w:r>
      <w:r w:rsidRPr="00E47329">
        <w:rPr>
          <w:rFonts w:ascii="Comic Sans MS" w:hAnsi="Comic Sans MS"/>
          <w:position w:val="-4"/>
          <w:lang w:val="es-MX"/>
        </w:rPr>
        <w:object w:dxaOrig="220" w:dyaOrig="200">
          <v:shape id="_x0000_i1085" type="#_x0000_t75" style="width:11.25pt;height:9.75pt" o:ole="" fillcolor="window">
            <v:imagedata r:id="rId91" o:title=""/>
          </v:shape>
          <o:OLEObject Type="Embed" ProgID="Equation.3" ShapeID="_x0000_i1085" DrawAspect="Content" ObjectID="_1391405443" r:id="rId125"/>
        </w:object>
      </w:r>
      <w:r w:rsidRPr="00E47329">
        <w:rPr>
          <w:rFonts w:ascii="Comic Sans MS" w:hAnsi="Comic Sans MS"/>
          <w:lang w:val="es-MX"/>
        </w:rPr>
        <w:t xml:space="preserve">  </w:t>
      </w:r>
      <w:r w:rsidRPr="00E47329">
        <w:rPr>
          <w:rFonts w:ascii="Comic Sans MS" w:hAnsi="Comic Sans MS"/>
          <w:position w:val="-24"/>
          <w:lang w:val="es-MX"/>
        </w:rPr>
        <w:object w:dxaOrig="2460" w:dyaOrig="660">
          <v:shape id="_x0000_i1086" type="#_x0000_t75" style="width:123pt;height:33pt" o:ole="" fillcolor="window">
            <v:imagedata r:id="rId126" o:title=""/>
          </v:shape>
          <o:OLEObject Type="Embed" ProgID="Equation.3" ShapeID="_x0000_i1086" DrawAspect="Content" ObjectID="_1391405444" r:id="rId127"/>
        </w:object>
      </w:r>
      <w:r w:rsidRPr="00E47329">
        <w:rPr>
          <w:rFonts w:ascii="Comic Sans MS" w:hAnsi="Comic Sans MS"/>
          <w:lang w:val="es-MX"/>
        </w:rPr>
        <w:t xml:space="preserve"> en el intervalo </w:t>
      </w:r>
      <w:r w:rsidRPr="00E47329">
        <w:rPr>
          <w:rFonts w:ascii="Comic Sans MS" w:hAnsi="Comic Sans MS"/>
          <w:position w:val="-10"/>
          <w:lang w:val="es-MX"/>
        </w:rPr>
        <w:object w:dxaOrig="1300" w:dyaOrig="340">
          <v:shape id="_x0000_i1087" type="#_x0000_t75" style="width:65.25pt;height:17.25pt" o:ole="" fillcolor="window">
            <v:imagedata r:id="rId128" o:title=""/>
          </v:shape>
          <o:OLEObject Type="Embed" ProgID="Equation.3" ShapeID="_x0000_i1087" DrawAspect="Content" ObjectID="_1391405445" r:id="rId129"/>
        </w:object>
      </w:r>
      <w:r w:rsidRPr="00E47329">
        <w:rPr>
          <w:rFonts w:ascii="Comic Sans MS" w:hAnsi="Comic Sans MS"/>
          <w:lang w:val="es-MX"/>
        </w:rPr>
        <w:t>.</w:t>
      </w:r>
    </w:p>
    <w:p w:rsidR="008F24C9" w:rsidRPr="00E47329" w:rsidRDefault="008F24C9" w:rsidP="008F24C9">
      <w:pPr>
        <w:ind w:firstLine="708"/>
        <w:jc w:val="both"/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>Sugerencia: grafique la región</w:t>
      </w:r>
    </w:p>
    <w:p w:rsidR="008F79BA" w:rsidRPr="00E47329" w:rsidRDefault="008F79BA" w:rsidP="008F79BA">
      <w:pPr>
        <w:pStyle w:val="Subttulo"/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  <w:i w:val="0"/>
          <w:sz w:val="24"/>
          <w:szCs w:val="24"/>
          <w:u w:val="none"/>
        </w:rPr>
      </w:pPr>
      <w:r w:rsidRPr="00E47329">
        <w:rPr>
          <w:rFonts w:ascii="Comic Sans MS" w:hAnsi="Comic Sans MS"/>
          <w:i w:val="0"/>
          <w:sz w:val="24"/>
          <w:szCs w:val="24"/>
          <w:u w:val="none"/>
        </w:rPr>
        <w:t xml:space="preserve">Calcular el valor promedio de la función </w:t>
      </w:r>
      <w:r w:rsidRPr="00E47329">
        <w:rPr>
          <w:rFonts w:ascii="Comic Sans MS" w:hAnsi="Comic Sans MS"/>
          <w:i w:val="0"/>
          <w:position w:val="-32"/>
          <w:sz w:val="24"/>
          <w:szCs w:val="24"/>
          <w:u w:val="none"/>
        </w:rPr>
        <w:object w:dxaOrig="2540" w:dyaOrig="700">
          <v:shape id="_x0000_i1088" type="#_x0000_t75" style="width:126.75pt;height:35.25pt" o:ole="" fillcolor="window">
            <v:imagedata r:id="rId130" o:title=""/>
          </v:shape>
          <o:OLEObject Type="Embed" ProgID="Equation.3" ShapeID="_x0000_i1088" DrawAspect="Content" ObjectID="_1391405446" r:id="rId131"/>
        </w:object>
      </w:r>
      <w:r w:rsidRPr="00E47329">
        <w:rPr>
          <w:rFonts w:ascii="Comic Sans MS" w:hAnsi="Comic Sans MS"/>
          <w:i w:val="0"/>
          <w:sz w:val="24"/>
          <w:szCs w:val="24"/>
          <w:u w:val="none"/>
        </w:rPr>
        <w:t xml:space="preserve"> en el intervalo </w:t>
      </w:r>
      <w:r w:rsidRPr="00E47329">
        <w:rPr>
          <w:rFonts w:ascii="Comic Sans MS" w:hAnsi="Comic Sans MS"/>
          <w:i w:val="0"/>
          <w:position w:val="-28"/>
          <w:sz w:val="24"/>
          <w:szCs w:val="24"/>
          <w:u w:val="none"/>
        </w:rPr>
        <w:object w:dxaOrig="660" w:dyaOrig="680">
          <v:shape id="_x0000_i1089" type="#_x0000_t75" style="width:33pt;height:33.75pt" o:ole="" fillcolor="window">
            <v:imagedata r:id="rId132" o:title=""/>
          </v:shape>
          <o:OLEObject Type="Embed" ProgID="Equation.3" ShapeID="_x0000_i1089" DrawAspect="Content" ObjectID="_1391405447" r:id="rId133"/>
        </w:object>
      </w:r>
      <w:r w:rsidRPr="00E47329">
        <w:rPr>
          <w:rFonts w:ascii="Comic Sans MS" w:hAnsi="Comic Sans MS"/>
          <w:i w:val="0"/>
          <w:sz w:val="24"/>
          <w:szCs w:val="24"/>
          <w:u w:val="none"/>
        </w:rPr>
        <w:t>.</w:t>
      </w:r>
    </w:p>
    <w:p w:rsidR="00161DD1" w:rsidRPr="00E47329" w:rsidRDefault="00161DD1" w:rsidP="00161DD1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</w:rPr>
      </w:pPr>
      <w:r w:rsidRPr="00E47329">
        <w:rPr>
          <w:rFonts w:ascii="Comic Sans MS" w:hAnsi="Comic Sans MS"/>
        </w:rPr>
        <w:t xml:space="preserve">Sea </w:t>
      </w:r>
      <w:r w:rsidRPr="00E47329">
        <w:rPr>
          <w:rFonts w:ascii="Comic Sans MS" w:hAnsi="Comic Sans MS"/>
          <w:position w:val="-10"/>
        </w:rPr>
        <w:object w:dxaOrig="1219" w:dyaOrig="340">
          <v:shape id="_x0000_i1090" type="#_x0000_t75" style="width:60.75pt;height:17.25pt" o:ole="" fillcolor="window">
            <v:imagedata r:id="rId134" o:title=""/>
          </v:shape>
          <o:OLEObject Type="Embed" ProgID="Equation.3" ShapeID="_x0000_i1090" DrawAspect="Content" ObjectID="_1391405448" r:id="rId135"/>
        </w:object>
      </w:r>
      <w:r w:rsidRPr="00E47329">
        <w:rPr>
          <w:rFonts w:ascii="Comic Sans MS" w:hAnsi="Comic Sans MS"/>
        </w:rPr>
        <w:t xml:space="preserve">  y   </w:t>
      </w:r>
      <w:r w:rsidRPr="00E47329">
        <w:rPr>
          <w:rFonts w:ascii="Comic Sans MS" w:hAnsi="Comic Sans MS"/>
          <w:position w:val="-10"/>
        </w:rPr>
        <w:object w:dxaOrig="1240" w:dyaOrig="340">
          <v:shape id="_x0000_i1091" type="#_x0000_t75" style="width:62.25pt;height:17.25pt" o:ole="" fillcolor="window">
            <v:imagedata r:id="rId136" o:title=""/>
          </v:shape>
          <o:OLEObject Type="Embed" ProgID="Equation.3" ShapeID="_x0000_i1091" DrawAspect="Content" ObjectID="_1391405449" r:id="rId137"/>
        </w:object>
      </w:r>
      <w:r w:rsidRPr="00E47329">
        <w:rPr>
          <w:rFonts w:ascii="Comic Sans MS" w:hAnsi="Comic Sans MS"/>
        </w:rPr>
        <w:t xml:space="preserve">. Calcular el área de la región limitada por las curvas </w:t>
      </w:r>
      <w:r w:rsidRPr="00E47329">
        <w:rPr>
          <w:rFonts w:ascii="Comic Sans MS" w:hAnsi="Comic Sans MS"/>
          <w:position w:val="-10"/>
        </w:rPr>
        <w:object w:dxaOrig="820" w:dyaOrig="340">
          <v:shape id="_x0000_i1092" type="#_x0000_t75" style="width:41.25pt;height:17.25pt" o:ole="" fillcolor="window">
            <v:imagedata r:id="rId65" o:title=""/>
          </v:shape>
          <o:OLEObject Type="Embed" ProgID="Equation.3" ShapeID="_x0000_i1092" DrawAspect="Content" ObjectID="_1391405450" r:id="rId138"/>
        </w:object>
      </w:r>
      <w:r w:rsidRPr="00E47329">
        <w:rPr>
          <w:rFonts w:ascii="Comic Sans MS" w:hAnsi="Comic Sans MS"/>
        </w:rPr>
        <w:t xml:space="preserve"> </w:t>
      </w:r>
      <w:r w:rsidRPr="00E47329">
        <w:rPr>
          <w:rFonts w:ascii="Comic Sans MS" w:hAnsi="Comic Sans MS"/>
          <w:position w:val="-4"/>
        </w:rPr>
        <w:object w:dxaOrig="220" w:dyaOrig="200">
          <v:shape id="_x0000_i1093" type="#_x0000_t75" style="width:11.25pt;height:9.75pt" o:ole="" fillcolor="window">
            <v:imagedata r:id="rId91" o:title=""/>
          </v:shape>
          <o:OLEObject Type="Embed" ProgID="Equation.3" ShapeID="_x0000_i1093" DrawAspect="Content" ObjectID="_1391405451" r:id="rId139"/>
        </w:object>
      </w:r>
      <w:r w:rsidRPr="00E47329">
        <w:rPr>
          <w:rFonts w:ascii="Comic Sans MS" w:hAnsi="Comic Sans MS"/>
        </w:rPr>
        <w:t xml:space="preserve"> </w:t>
      </w:r>
      <w:r w:rsidRPr="00E47329">
        <w:rPr>
          <w:rFonts w:ascii="Comic Sans MS" w:hAnsi="Comic Sans MS"/>
          <w:position w:val="-10"/>
        </w:rPr>
        <w:object w:dxaOrig="859" w:dyaOrig="340">
          <v:shape id="_x0000_i1094" type="#_x0000_t75" style="width:42.75pt;height:17.25pt" o:ole="" fillcolor="window">
            <v:imagedata r:id="rId140" o:title=""/>
          </v:shape>
          <o:OLEObject Type="Embed" ProgID="Equation.3" ShapeID="_x0000_i1094" DrawAspect="Content" ObjectID="_1391405452" r:id="rId141"/>
        </w:object>
      </w:r>
      <w:r w:rsidRPr="00E47329">
        <w:rPr>
          <w:rFonts w:ascii="Comic Sans MS" w:hAnsi="Comic Sans MS"/>
        </w:rPr>
        <w:t xml:space="preserve"> en el intervalo </w:t>
      </w:r>
      <w:r w:rsidRPr="00E47329">
        <w:rPr>
          <w:rFonts w:ascii="Comic Sans MS" w:hAnsi="Comic Sans MS"/>
          <w:position w:val="-28"/>
        </w:rPr>
        <w:object w:dxaOrig="900" w:dyaOrig="680">
          <v:shape id="_x0000_i1095" type="#_x0000_t75" style="width:45pt;height:33.75pt" o:ole="" fillcolor="window">
            <v:imagedata r:id="rId142" o:title=""/>
          </v:shape>
          <o:OLEObject Type="Embed" ProgID="Equation.3" ShapeID="_x0000_i1095" DrawAspect="Content" ObjectID="_1391405453" r:id="rId143"/>
        </w:object>
      </w:r>
      <w:r w:rsidRPr="00E47329">
        <w:rPr>
          <w:rFonts w:ascii="Comic Sans MS" w:hAnsi="Comic Sans MS"/>
        </w:rPr>
        <w:t>.</w:t>
      </w:r>
    </w:p>
    <w:p w:rsidR="00E47329" w:rsidRPr="00E47329" w:rsidRDefault="00E47329" w:rsidP="00E47329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rPr>
          <w:rFonts w:ascii="Comic Sans MS" w:hAnsi="Comic Sans MS" w:cs="Arial"/>
        </w:rPr>
      </w:pPr>
      <w:r w:rsidRPr="00E47329">
        <w:rPr>
          <w:rFonts w:ascii="Comic Sans MS" w:hAnsi="Comic Sans MS" w:cs="Arial"/>
        </w:rPr>
        <w:t xml:space="preserve">Calcular el área de la región limitada por </w:t>
      </w:r>
      <w:r w:rsidRPr="00E47329">
        <w:rPr>
          <w:rFonts w:ascii="Comic Sans MS" w:hAnsi="Comic Sans MS" w:cs="Arial"/>
          <w:position w:val="-12"/>
        </w:rPr>
        <w:object w:dxaOrig="820" w:dyaOrig="360">
          <v:shape id="_x0000_i1096" type="#_x0000_t75" style="width:41.25pt;height:18pt" o:ole="">
            <v:imagedata r:id="rId144" o:title=""/>
          </v:shape>
          <o:OLEObject Type="Embed" ProgID="Equation.DSMT4" ShapeID="_x0000_i1096" DrawAspect="Content" ObjectID="_1391405454" r:id="rId145"/>
        </w:object>
      </w:r>
      <w:r w:rsidR="0051097C">
        <w:rPr>
          <w:rFonts w:ascii="Comic Sans MS" w:hAnsi="Comic Sans MS" w:cs="Arial"/>
        </w:rPr>
        <w:t>, el eje “x”</w:t>
      </w:r>
      <w:r w:rsidRPr="00E47329">
        <w:rPr>
          <w:rFonts w:ascii="Comic Sans MS" w:hAnsi="Comic Sans MS" w:cs="Arial"/>
        </w:rPr>
        <w:t xml:space="preserve">, el eje </w:t>
      </w:r>
      <w:r w:rsidR="0051097C">
        <w:rPr>
          <w:rFonts w:ascii="Comic Sans MS" w:hAnsi="Comic Sans MS" w:cs="Arial"/>
        </w:rPr>
        <w:t>“y”</w:t>
      </w:r>
      <w:r w:rsidRPr="00E47329">
        <w:rPr>
          <w:rFonts w:ascii="Comic Sans MS" w:hAnsi="Comic Sans MS" w:cs="Arial"/>
        </w:rPr>
        <w:t xml:space="preserve">  y  la recta normal a </w:t>
      </w:r>
      <w:r w:rsidRPr="00E47329">
        <w:rPr>
          <w:rFonts w:ascii="Comic Sans MS" w:hAnsi="Comic Sans MS" w:cs="Arial"/>
          <w:position w:val="-12"/>
        </w:rPr>
        <w:object w:dxaOrig="820" w:dyaOrig="360">
          <v:shape id="_x0000_i1097" type="#_x0000_t75" style="width:41.25pt;height:18pt" o:ole="">
            <v:imagedata r:id="rId146" o:title=""/>
          </v:shape>
          <o:OLEObject Type="Embed" ProgID="Equation.DSMT4" ShapeID="_x0000_i1097" DrawAspect="Content" ObjectID="_1391405455" r:id="rId147"/>
        </w:object>
      </w:r>
      <w:r w:rsidRPr="00E47329">
        <w:rPr>
          <w:rFonts w:ascii="Comic Sans MS" w:hAnsi="Comic Sans MS" w:cs="Arial"/>
        </w:rPr>
        <w:t xml:space="preserve">en el punto de abscisa </w:t>
      </w:r>
      <w:r w:rsidRPr="00E47329">
        <w:rPr>
          <w:rFonts w:ascii="Comic Sans MS" w:hAnsi="Comic Sans MS" w:cs="Arial"/>
          <w:position w:val="-6"/>
        </w:rPr>
        <w:object w:dxaOrig="620" w:dyaOrig="240">
          <v:shape id="_x0000_i1098" type="#_x0000_t75" style="width:30.75pt;height:12pt" o:ole="">
            <v:imagedata r:id="rId148" o:title=""/>
          </v:shape>
          <o:OLEObject Type="Embed" ProgID="Equation.DSMT4" ShapeID="_x0000_i1098" DrawAspect="Content" ObjectID="_1391405456" r:id="rId149"/>
        </w:object>
      </w:r>
      <w:r w:rsidRPr="00E47329">
        <w:rPr>
          <w:rFonts w:ascii="Comic Sans MS" w:hAnsi="Comic Sans MS" w:cs="Arial"/>
        </w:rPr>
        <w:t>.</w:t>
      </w:r>
    </w:p>
    <w:p w:rsidR="00162EAC" w:rsidRPr="0013294E" w:rsidRDefault="00162EAC" w:rsidP="00162EAC">
      <w:pPr>
        <w:pStyle w:val="Piedepgina"/>
        <w:numPr>
          <w:ilvl w:val="0"/>
          <w:numId w:val="1"/>
        </w:numPr>
        <w:tabs>
          <w:tab w:val="clear" w:pos="360"/>
          <w:tab w:val="clear" w:pos="4252"/>
          <w:tab w:val="clear" w:pos="8504"/>
          <w:tab w:val="num" w:pos="720"/>
        </w:tabs>
        <w:ind w:left="720" w:hanging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  <w:r w:rsidRPr="0013294E">
        <w:rPr>
          <w:rFonts w:ascii="Comic Sans MS" w:hAnsi="Comic Sans MS"/>
        </w:rPr>
        <w:lastRenderedPageBreak/>
        <w:t xml:space="preserve">Calcular el área de la región limitada por las curvas </w:t>
      </w:r>
      <w:r w:rsidRPr="0013294E">
        <w:rPr>
          <w:rFonts w:ascii="Comic Sans MS" w:hAnsi="Comic Sans MS"/>
          <w:position w:val="-10"/>
        </w:rPr>
        <w:object w:dxaOrig="1440" w:dyaOrig="340">
          <v:shape id="_x0000_i1099" type="#_x0000_t75" style="width:79.5pt;height:18.75pt" o:ole="" fillcolor="window">
            <v:imagedata r:id="rId150" o:title=""/>
          </v:shape>
          <o:OLEObject Type="Embed" ProgID="Equation.3" ShapeID="_x0000_i1099" DrawAspect="Content" ObjectID="_1391405457" r:id="rId151"/>
        </w:object>
      </w:r>
      <w:r w:rsidRPr="0013294E">
        <w:rPr>
          <w:rFonts w:ascii="Comic Sans MS" w:hAnsi="Comic Sans MS"/>
        </w:rPr>
        <w:t xml:space="preserve">  </w:t>
      </w:r>
      <w:r w:rsidRPr="0013294E">
        <w:rPr>
          <w:rFonts w:ascii="Comic Sans MS" w:hAnsi="Comic Sans MS"/>
          <w:position w:val="-4"/>
        </w:rPr>
        <w:object w:dxaOrig="220" w:dyaOrig="200">
          <v:shape id="_x0000_i1100" type="#_x0000_t75" style="width:12pt;height:10.5pt" o:ole="" fillcolor="window">
            <v:imagedata r:id="rId91" o:title=""/>
          </v:shape>
          <o:OLEObject Type="Embed" ProgID="Equation.3" ShapeID="_x0000_i1100" DrawAspect="Content" ObjectID="_1391405458" r:id="rId152"/>
        </w:object>
      </w:r>
      <w:r w:rsidRPr="0013294E">
        <w:rPr>
          <w:rFonts w:ascii="Comic Sans MS" w:hAnsi="Comic Sans MS"/>
        </w:rPr>
        <w:t xml:space="preserve">  </w:t>
      </w:r>
      <w:r w:rsidRPr="00D178A3">
        <w:rPr>
          <w:rFonts w:ascii="Comic Sans MS" w:hAnsi="Comic Sans MS"/>
          <w:position w:val="-12"/>
        </w:rPr>
        <w:object w:dxaOrig="1100" w:dyaOrig="380">
          <v:shape id="_x0000_i1101" type="#_x0000_t75" style="width:62.25pt;height:21.75pt" o:ole="" fillcolor="window">
            <v:imagedata r:id="rId153" o:title=""/>
          </v:shape>
          <o:OLEObject Type="Embed" ProgID="Equation.3" ShapeID="_x0000_i1101" DrawAspect="Content" ObjectID="_1391405459" r:id="rId154"/>
        </w:object>
      </w:r>
      <w:r>
        <w:rPr>
          <w:rFonts w:ascii="Comic Sans MS" w:hAnsi="Comic Sans MS"/>
        </w:rPr>
        <w:t xml:space="preserve">, </w:t>
      </w:r>
      <w:r w:rsidRPr="0013294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si </w:t>
      </w:r>
      <w:r w:rsidRPr="00D178A3">
        <w:rPr>
          <w:rFonts w:ascii="Comic Sans MS" w:hAnsi="Comic Sans MS"/>
          <w:position w:val="-12"/>
        </w:rPr>
        <w:object w:dxaOrig="1180" w:dyaOrig="360">
          <v:shape id="_x0000_i1102" type="#_x0000_t75" style="width:59.25pt;height:18pt" o:ole="">
            <v:imagedata r:id="rId155" o:title=""/>
          </v:shape>
          <o:OLEObject Type="Embed" ProgID="Equation.3" ShapeID="_x0000_i1102" DrawAspect="Content" ObjectID="_1391405460" r:id="rId156"/>
        </w:object>
      </w:r>
      <w:r w:rsidRPr="0013294E">
        <w:rPr>
          <w:rFonts w:ascii="Comic Sans MS" w:hAnsi="Comic Sans MS"/>
        </w:rPr>
        <w:t>.</w:t>
      </w:r>
      <w:r w:rsidRPr="0013294E">
        <w:rPr>
          <w:rFonts w:ascii="Comic Sans MS" w:hAnsi="Comic Sans MS"/>
        </w:rPr>
        <w:tab/>
      </w:r>
      <w:r w:rsidRPr="0013294E">
        <w:rPr>
          <w:rFonts w:ascii="Comic Sans MS" w:hAnsi="Comic Sans MS"/>
        </w:rPr>
        <w:tab/>
      </w:r>
      <w:r w:rsidRPr="0013294E">
        <w:rPr>
          <w:rFonts w:ascii="Comic Sans MS" w:hAnsi="Comic Sans MS"/>
        </w:rPr>
        <w:tab/>
      </w:r>
      <w:r w:rsidRPr="0013294E">
        <w:rPr>
          <w:rFonts w:ascii="Comic Sans MS" w:hAnsi="Comic Sans MS"/>
        </w:rPr>
        <w:tab/>
      </w:r>
      <w:r w:rsidRPr="0013294E">
        <w:rPr>
          <w:rFonts w:ascii="Comic Sans MS" w:hAnsi="Comic Sans MS"/>
        </w:rPr>
        <w:tab/>
      </w:r>
      <w:r w:rsidRPr="0013294E">
        <w:rPr>
          <w:rFonts w:ascii="Comic Sans MS" w:hAnsi="Comic Sans MS"/>
        </w:rPr>
        <w:tab/>
      </w:r>
      <w:r w:rsidRPr="0013294E">
        <w:rPr>
          <w:rFonts w:ascii="Comic Sans MS" w:hAnsi="Comic Sans MS"/>
        </w:rPr>
        <w:tab/>
      </w:r>
    </w:p>
    <w:p w:rsidR="00162EAC" w:rsidRDefault="00162EAC" w:rsidP="00162EAC">
      <w:pPr>
        <w:pStyle w:val="Piedepgina"/>
        <w:ind w:left="360"/>
        <w:jc w:val="center"/>
        <w:rPr>
          <w:rFonts w:ascii="Comic Sans MS" w:hAnsi="Comic Sans MS"/>
        </w:rPr>
      </w:pPr>
      <w:r w:rsidRPr="0013294E">
        <w:rPr>
          <w:rFonts w:ascii="Comic Sans MS" w:hAnsi="Comic Sans MS"/>
        </w:rPr>
        <w:object w:dxaOrig="3930" w:dyaOrig="2985">
          <v:shape id="_x0000_i1103" type="#_x0000_t75" style="width:196.5pt;height:149.25pt" o:ole="" fillcolor="window">
            <v:imagedata r:id="rId157" o:title=""/>
          </v:shape>
          <o:OLEObject Type="Embed" ProgID="PBrush" ShapeID="_x0000_i1103" DrawAspect="Content" ObjectID="_1391405461" r:id="rId158"/>
        </w:object>
      </w:r>
    </w:p>
    <w:p w:rsidR="00E47329" w:rsidRPr="00E47329" w:rsidRDefault="008C5F71" w:rsidP="00E47329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720"/>
        <w:jc w:val="both"/>
        <w:rPr>
          <w:rFonts w:ascii="Comic Sans MS" w:hAnsi="Comic Sans MS"/>
          <w:lang w:val="es-MX"/>
        </w:rPr>
      </w:pPr>
      <w:r>
        <w:rPr>
          <w:rFonts w:ascii="Comic Sans MS" w:hAnsi="Comic Sans MS"/>
        </w:rPr>
        <w:t>E</w:t>
      </w:r>
      <w:r w:rsidR="00E47329" w:rsidRPr="00E47329">
        <w:rPr>
          <w:rFonts w:ascii="Comic Sans MS" w:hAnsi="Comic Sans MS"/>
          <w:lang w:val="es-MX"/>
        </w:rPr>
        <w:t xml:space="preserve">l valor promedio de </w:t>
      </w:r>
      <w:r w:rsidR="00E47329" w:rsidRPr="00E47329">
        <w:rPr>
          <w:rFonts w:ascii="Comic Sans MS" w:hAnsi="Comic Sans MS"/>
          <w:position w:val="-10"/>
          <w:lang w:val="es-MX"/>
        </w:rPr>
        <w:object w:dxaOrig="1460" w:dyaOrig="360">
          <v:shape id="_x0000_i1104" type="#_x0000_t75" style="width:72.75pt;height:18pt" o:ole="" fillcolor="window">
            <v:imagedata r:id="rId159" o:title=""/>
          </v:shape>
          <o:OLEObject Type="Embed" ProgID="Equation.3" ShapeID="_x0000_i1104" DrawAspect="Content" ObjectID="_1391405462" r:id="rId160"/>
        </w:object>
      </w:r>
      <w:r w:rsidR="00E47329" w:rsidRPr="00E47329">
        <w:rPr>
          <w:rFonts w:ascii="Comic Sans MS" w:hAnsi="Comic Sans MS"/>
          <w:lang w:val="es-MX"/>
        </w:rPr>
        <w:t xml:space="preserve"> en </w:t>
      </w:r>
      <w:r w:rsidR="00E47329" w:rsidRPr="00E47329">
        <w:rPr>
          <w:rFonts w:ascii="Comic Sans MS" w:hAnsi="Comic Sans MS"/>
          <w:position w:val="-10"/>
          <w:lang w:val="es-MX"/>
        </w:rPr>
        <w:object w:dxaOrig="620" w:dyaOrig="340">
          <v:shape id="_x0000_i1105" type="#_x0000_t75" style="width:30.75pt;height:17.25pt" o:ole="" fillcolor="window">
            <v:imagedata r:id="rId161" o:title=""/>
          </v:shape>
          <o:OLEObject Type="Embed" ProgID="Equation.3" ShapeID="_x0000_i1105" DrawAspect="Content" ObjectID="_1391405463" r:id="rId162"/>
        </w:object>
      </w:r>
      <w:r w:rsidR="00E47329" w:rsidRPr="00E47329">
        <w:rPr>
          <w:rFonts w:ascii="Comic Sans MS" w:hAnsi="Comic Sans MS"/>
          <w:lang w:val="es-MX"/>
        </w:rPr>
        <w:t xml:space="preserve"> es </w:t>
      </w:r>
      <w:r w:rsidR="00E47329" w:rsidRPr="00E47329">
        <w:rPr>
          <w:rFonts w:ascii="Comic Sans MS" w:hAnsi="Comic Sans MS"/>
          <w:position w:val="-24"/>
          <w:lang w:val="es-MX"/>
        </w:rPr>
        <w:object w:dxaOrig="240" w:dyaOrig="620">
          <v:shape id="_x0000_i1106" type="#_x0000_t75" style="width:12pt;height:30.75pt" o:ole="" fillcolor="window">
            <v:imagedata r:id="rId163" o:title=""/>
          </v:shape>
          <o:OLEObject Type="Embed" ProgID="Equation.3" ShapeID="_x0000_i1106" DrawAspect="Content" ObjectID="_1391405464" r:id="rId164"/>
        </w:object>
      </w:r>
      <w:r w:rsidR="00E47329" w:rsidRPr="00E47329">
        <w:rPr>
          <w:rFonts w:ascii="Comic Sans MS" w:hAnsi="Comic Sans MS"/>
          <w:lang w:val="es-MX"/>
        </w:rPr>
        <w:t xml:space="preserve"> ¿Cuál es el valor de </w:t>
      </w:r>
      <w:r w:rsidR="00E47329" w:rsidRPr="00E47329">
        <w:rPr>
          <w:rFonts w:ascii="Comic Sans MS" w:hAnsi="Comic Sans MS"/>
          <w:b/>
          <w:lang w:val="es-MX"/>
        </w:rPr>
        <w:t>a</w:t>
      </w:r>
      <w:r w:rsidR="00E47329">
        <w:rPr>
          <w:rFonts w:ascii="Comic Sans MS" w:hAnsi="Comic Sans MS"/>
          <w:lang w:val="es-MX"/>
        </w:rPr>
        <w:t>?</w:t>
      </w:r>
    </w:p>
    <w:p w:rsidR="00E47329" w:rsidRPr="00E47329" w:rsidRDefault="00E47329" w:rsidP="00E47329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720"/>
        <w:jc w:val="both"/>
        <w:rPr>
          <w:rFonts w:ascii="Comic Sans MS" w:hAnsi="Comic Sans MS"/>
          <w:lang w:val="es-MX"/>
        </w:rPr>
      </w:pPr>
      <w:r w:rsidRPr="00E47329">
        <w:rPr>
          <w:rFonts w:ascii="Comic Sans MS" w:hAnsi="Comic Sans MS"/>
          <w:lang w:val="es-MX"/>
        </w:rPr>
        <w:t xml:space="preserve">Calcular el valor promedio de </w:t>
      </w:r>
      <w:r w:rsidRPr="00E47329">
        <w:rPr>
          <w:rFonts w:ascii="Comic Sans MS" w:hAnsi="Comic Sans MS"/>
          <w:position w:val="-16"/>
          <w:lang w:val="es-MX"/>
        </w:rPr>
        <w:object w:dxaOrig="1420" w:dyaOrig="440">
          <v:shape id="_x0000_i1107" type="#_x0000_t75" style="width:71.25pt;height:21.75pt" o:ole="" fillcolor="window">
            <v:imagedata r:id="rId165" o:title=""/>
          </v:shape>
          <o:OLEObject Type="Embed" ProgID="Equation.3" ShapeID="_x0000_i1107" DrawAspect="Content" ObjectID="_1391405465" r:id="rId166"/>
        </w:object>
      </w:r>
      <w:r w:rsidRPr="00E47329">
        <w:rPr>
          <w:rFonts w:ascii="Comic Sans MS" w:hAnsi="Comic Sans MS"/>
          <w:lang w:val="es-MX"/>
        </w:rPr>
        <w:t xml:space="preserve"> en el intervalo </w:t>
      </w:r>
      <w:r w:rsidRPr="00E47329">
        <w:rPr>
          <w:rFonts w:ascii="Comic Sans MS" w:hAnsi="Comic Sans MS"/>
          <w:position w:val="-10"/>
          <w:lang w:val="es-MX"/>
        </w:rPr>
        <w:object w:dxaOrig="480" w:dyaOrig="340">
          <v:shape id="_x0000_i1108" type="#_x0000_t75" style="width:24pt;height:17.25pt" o:ole="" fillcolor="window">
            <v:imagedata r:id="rId167" o:title=""/>
          </v:shape>
          <o:OLEObject Type="Embed" ProgID="Equation.3" ShapeID="_x0000_i1108" DrawAspect="Content" ObjectID="_1391405466" r:id="rId168"/>
        </w:object>
      </w:r>
      <w:r w:rsidRPr="00E47329">
        <w:rPr>
          <w:rFonts w:ascii="Comic Sans MS" w:hAnsi="Comic Sans MS"/>
          <w:lang w:val="es-MX"/>
        </w:rPr>
        <w:t>.</w:t>
      </w:r>
    </w:p>
    <w:p w:rsidR="00E47329" w:rsidRPr="00E47329" w:rsidRDefault="00E47329" w:rsidP="00E47329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  <w:lang w:val="es-MX"/>
        </w:rPr>
      </w:pPr>
      <w:r w:rsidRPr="00E47329">
        <w:rPr>
          <w:rFonts w:ascii="Comic Sans MS" w:hAnsi="Comic Sans MS"/>
          <w:lang w:val="es-MX"/>
        </w:rPr>
        <w:t xml:space="preserve">Calcular el valor promedio de </w:t>
      </w:r>
      <w:r w:rsidRPr="00E47329">
        <w:rPr>
          <w:rFonts w:ascii="Comic Sans MS" w:hAnsi="Comic Sans MS"/>
          <w:position w:val="-10"/>
          <w:lang w:val="es-MX"/>
        </w:rPr>
        <w:object w:dxaOrig="1480" w:dyaOrig="340">
          <v:shape id="_x0000_i1109" type="#_x0000_t75" style="width:74.25pt;height:17.25pt" o:ole="" fillcolor="window">
            <v:imagedata r:id="rId169" o:title=""/>
          </v:shape>
          <o:OLEObject Type="Embed" ProgID="Equation.3" ShapeID="_x0000_i1109" DrawAspect="Content" ObjectID="_1391405467" r:id="rId170"/>
        </w:object>
      </w:r>
      <w:r w:rsidRPr="00E47329">
        <w:rPr>
          <w:rFonts w:ascii="Comic Sans MS" w:hAnsi="Comic Sans MS"/>
          <w:lang w:val="es-MX"/>
        </w:rPr>
        <w:t xml:space="preserve">  en  </w:t>
      </w:r>
      <w:r w:rsidRPr="00E47329">
        <w:rPr>
          <w:rFonts w:ascii="Comic Sans MS" w:hAnsi="Comic Sans MS"/>
          <w:position w:val="-28"/>
          <w:lang w:val="es-MX"/>
        </w:rPr>
        <w:object w:dxaOrig="660" w:dyaOrig="680">
          <v:shape id="_x0000_i1110" type="#_x0000_t75" style="width:33pt;height:33.75pt" o:ole="" fillcolor="window">
            <v:imagedata r:id="rId171" o:title=""/>
          </v:shape>
          <o:OLEObject Type="Embed" ProgID="Equation.3" ShapeID="_x0000_i1110" DrawAspect="Content" ObjectID="_1391405468" r:id="rId172"/>
        </w:object>
      </w:r>
      <w:r w:rsidRPr="00E47329">
        <w:rPr>
          <w:rFonts w:ascii="Comic Sans MS" w:hAnsi="Comic Sans MS"/>
          <w:lang w:val="es-MX"/>
        </w:rPr>
        <w:t>.</w:t>
      </w:r>
    </w:p>
    <w:p w:rsidR="00E47329" w:rsidRPr="00E47329" w:rsidRDefault="00E47329" w:rsidP="00E47329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  <w:lang w:val="es-MX"/>
        </w:rPr>
      </w:pPr>
      <w:r w:rsidRPr="00E47329">
        <w:rPr>
          <w:rFonts w:ascii="Comic Sans MS" w:hAnsi="Comic Sans MS"/>
          <w:lang w:val="es-MX"/>
        </w:rPr>
        <w:t xml:space="preserve">Calcular el valor promedio de </w:t>
      </w:r>
      <w:r w:rsidRPr="00E47329">
        <w:rPr>
          <w:rFonts w:ascii="Comic Sans MS" w:hAnsi="Comic Sans MS"/>
          <w:position w:val="-24"/>
          <w:lang w:val="es-MX"/>
        </w:rPr>
        <w:object w:dxaOrig="1020" w:dyaOrig="620">
          <v:shape id="_x0000_i1111" type="#_x0000_t75" style="width:51pt;height:30.75pt" o:ole="" fillcolor="window">
            <v:imagedata r:id="rId173" o:title=""/>
          </v:shape>
          <o:OLEObject Type="Embed" ProgID="Equation.3" ShapeID="_x0000_i1111" DrawAspect="Content" ObjectID="_1391405469" r:id="rId174"/>
        </w:object>
      </w:r>
      <w:r w:rsidRPr="00E47329">
        <w:rPr>
          <w:rFonts w:ascii="Comic Sans MS" w:hAnsi="Comic Sans MS"/>
          <w:lang w:val="es-MX"/>
        </w:rPr>
        <w:t xml:space="preserve">   en  </w:t>
      </w:r>
      <w:r w:rsidRPr="00E47329">
        <w:rPr>
          <w:rFonts w:ascii="Comic Sans MS" w:hAnsi="Comic Sans MS"/>
          <w:position w:val="-10"/>
          <w:lang w:val="es-MX"/>
        </w:rPr>
        <w:object w:dxaOrig="620" w:dyaOrig="340">
          <v:shape id="_x0000_i1112" type="#_x0000_t75" style="width:30.75pt;height:17.25pt" o:ole="" fillcolor="window">
            <v:imagedata r:id="rId175" o:title=""/>
          </v:shape>
          <o:OLEObject Type="Embed" ProgID="Equation.3" ShapeID="_x0000_i1112" DrawAspect="Content" ObjectID="_1391405470" r:id="rId176"/>
        </w:object>
      </w:r>
      <w:r w:rsidRPr="00E47329">
        <w:rPr>
          <w:rFonts w:ascii="Comic Sans MS" w:hAnsi="Comic Sans MS"/>
          <w:lang w:val="es-MX"/>
        </w:rPr>
        <w:t>.</w:t>
      </w:r>
    </w:p>
    <w:p w:rsidR="008F24C9" w:rsidRPr="00E47329" w:rsidRDefault="008F24C9" w:rsidP="008F24C9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  <w:lang w:val="es-MX"/>
        </w:rPr>
      </w:pPr>
      <w:r w:rsidRPr="00E47329">
        <w:rPr>
          <w:rFonts w:ascii="Comic Sans MS" w:hAnsi="Comic Sans MS"/>
          <w:lang w:val="es-MX"/>
        </w:rPr>
        <w:t xml:space="preserve">Calcular el valor promedio de la función </w:t>
      </w:r>
      <w:r w:rsidRPr="00E47329">
        <w:rPr>
          <w:rFonts w:ascii="Comic Sans MS" w:hAnsi="Comic Sans MS"/>
          <w:position w:val="-42"/>
          <w:lang w:val="es-MX"/>
        </w:rPr>
        <w:object w:dxaOrig="1380" w:dyaOrig="960">
          <v:shape id="_x0000_i1113" type="#_x0000_t75" style="width:69pt;height:48pt" o:ole="" fillcolor="window">
            <v:imagedata r:id="rId177" o:title=""/>
          </v:shape>
          <o:OLEObject Type="Embed" ProgID="Equation.3" ShapeID="_x0000_i1113" DrawAspect="Content" ObjectID="_1391405471" r:id="rId178"/>
        </w:object>
      </w:r>
      <w:r w:rsidRPr="00E47329">
        <w:rPr>
          <w:rFonts w:ascii="Comic Sans MS" w:hAnsi="Comic Sans MS"/>
          <w:lang w:val="es-MX"/>
        </w:rPr>
        <w:t xml:space="preserve"> en su dominio.</w:t>
      </w:r>
    </w:p>
    <w:p w:rsidR="008F24C9" w:rsidRPr="00E47329" w:rsidRDefault="008F24C9" w:rsidP="008F24C9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  <w:lang w:val="es-MX"/>
        </w:rPr>
      </w:pPr>
      <w:r w:rsidRPr="00E47329">
        <w:rPr>
          <w:rFonts w:ascii="Comic Sans MS" w:hAnsi="Comic Sans MS"/>
          <w:lang w:val="es-MX"/>
        </w:rPr>
        <w:t xml:space="preserve">Sea </w:t>
      </w:r>
      <w:r w:rsidRPr="00E47329">
        <w:rPr>
          <w:rFonts w:ascii="Comic Sans MS" w:hAnsi="Comic Sans MS"/>
          <w:position w:val="-6"/>
          <w:lang w:val="es-MX"/>
        </w:rPr>
        <w:object w:dxaOrig="540" w:dyaOrig="279">
          <v:shape id="_x0000_i1114" type="#_x0000_t75" style="width:27pt;height:14.25pt" o:ole="" fillcolor="window">
            <v:imagedata r:id="rId179" o:title=""/>
          </v:shape>
          <o:OLEObject Type="Embed" ProgID="Equation.3" ShapeID="_x0000_i1114" DrawAspect="Content" ObjectID="_1391405472" r:id="rId180"/>
        </w:object>
      </w:r>
      <w:r w:rsidRPr="00E47329">
        <w:rPr>
          <w:rFonts w:ascii="Comic Sans MS" w:hAnsi="Comic Sans MS"/>
          <w:lang w:val="es-MX"/>
        </w:rPr>
        <w:t xml:space="preserve"> </w:t>
      </w:r>
      <w:r w:rsidRPr="00E47329">
        <w:rPr>
          <w:rFonts w:ascii="Comic Sans MS" w:hAnsi="Comic Sans MS"/>
          <w:position w:val="-10"/>
          <w:lang w:val="es-MX"/>
        </w:rPr>
        <w:object w:dxaOrig="820" w:dyaOrig="340">
          <v:shape id="_x0000_i1115" type="#_x0000_t75" style="width:41.25pt;height:17.25pt" o:ole="" fillcolor="window">
            <v:imagedata r:id="rId65" o:title=""/>
          </v:shape>
          <o:OLEObject Type="Embed" ProgID="Equation.3" ShapeID="_x0000_i1115" DrawAspect="Content" ObjectID="_1391405473" r:id="rId181"/>
        </w:object>
      </w:r>
      <w:r w:rsidRPr="00E47329">
        <w:rPr>
          <w:rFonts w:ascii="Comic Sans MS" w:hAnsi="Comic Sans MS"/>
          <w:lang w:val="es-MX"/>
        </w:rPr>
        <w:t xml:space="preserve"> el valor promedio de </w:t>
      </w:r>
      <w:r w:rsidRPr="00E47329">
        <w:rPr>
          <w:rFonts w:ascii="Comic Sans MS" w:hAnsi="Comic Sans MS"/>
          <w:position w:val="-10"/>
          <w:lang w:val="es-MX"/>
        </w:rPr>
        <w:object w:dxaOrig="1080" w:dyaOrig="360">
          <v:shape id="_x0000_i1116" type="#_x0000_t75" style="width:54pt;height:18pt" o:ole="" fillcolor="window">
            <v:imagedata r:id="rId182" o:title=""/>
          </v:shape>
          <o:OLEObject Type="Embed" ProgID="Equation.3" ShapeID="_x0000_i1116" DrawAspect="Content" ObjectID="_1391405474" r:id="rId183"/>
        </w:object>
      </w:r>
      <w:r w:rsidRPr="00E47329">
        <w:rPr>
          <w:rFonts w:ascii="Comic Sans MS" w:hAnsi="Comic Sans MS"/>
          <w:lang w:val="es-MX"/>
        </w:rPr>
        <w:t xml:space="preserve">  en  </w:t>
      </w:r>
      <w:r w:rsidRPr="00E47329">
        <w:rPr>
          <w:rFonts w:ascii="Comic Sans MS" w:hAnsi="Comic Sans MS"/>
          <w:position w:val="-10"/>
          <w:lang w:val="es-MX"/>
        </w:rPr>
        <w:object w:dxaOrig="480" w:dyaOrig="340">
          <v:shape id="_x0000_i1117" type="#_x0000_t75" style="width:24pt;height:17.25pt" o:ole="" fillcolor="window">
            <v:imagedata r:id="rId184" o:title=""/>
          </v:shape>
          <o:OLEObject Type="Embed" ProgID="Equation.3" ShapeID="_x0000_i1117" DrawAspect="Content" ObjectID="_1391405475" r:id="rId185"/>
        </w:object>
      </w:r>
      <w:r w:rsidRPr="00E47329">
        <w:rPr>
          <w:rFonts w:ascii="Comic Sans MS" w:hAnsi="Comic Sans MS"/>
          <w:lang w:val="es-MX"/>
        </w:rPr>
        <w:t xml:space="preserve">. Calcular el valor promedio de </w:t>
      </w:r>
      <w:r w:rsidRPr="00E47329">
        <w:rPr>
          <w:rFonts w:ascii="Comic Sans MS" w:hAnsi="Comic Sans MS"/>
          <w:position w:val="-10"/>
          <w:lang w:val="es-MX"/>
        </w:rPr>
        <w:object w:dxaOrig="820" w:dyaOrig="340">
          <v:shape id="_x0000_i1118" type="#_x0000_t75" style="width:41.25pt;height:17.25pt" o:ole="" fillcolor="window">
            <v:imagedata r:id="rId65" o:title=""/>
          </v:shape>
          <o:OLEObject Type="Embed" ProgID="Equation.3" ShapeID="_x0000_i1118" DrawAspect="Content" ObjectID="_1391405476" r:id="rId186"/>
        </w:object>
      </w:r>
      <w:r w:rsidRPr="00E47329">
        <w:rPr>
          <w:rFonts w:ascii="Comic Sans MS" w:hAnsi="Comic Sans MS"/>
          <w:lang w:val="es-MX"/>
        </w:rPr>
        <w:t xml:space="preserve">  en el intervalo </w:t>
      </w:r>
      <w:r w:rsidRPr="00E47329">
        <w:rPr>
          <w:rFonts w:ascii="Comic Sans MS" w:hAnsi="Comic Sans MS"/>
          <w:position w:val="-10"/>
          <w:lang w:val="es-MX"/>
        </w:rPr>
        <w:object w:dxaOrig="480" w:dyaOrig="340">
          <v:shape id="_x0000_i1119" type="#_x0000_t75" style="width:24pt;height:17.25pt" o:ole="" fillcolor="window">
            <v:imagedata r:id="rId187" o:title=""/>
          </v:shape>
          <o:OLEObject Type="Embed" ProgID="Equation.3" ShapeID="_x0000_i1119" DrawAspect="Content" ObjectID="_1391405477" r:id="rId188"/>
        </w:object>
      </w:r>
      <w:r w:rsidRPr="00E47329">
        <w:rPr>
          <w:rFonts w:ascii="Comic Sans MS" w:hAnsi="Comic Sans MS"/>
          <w:lang w:val="es-MX"/>
        </w:rPr>
        <w:t>.</w:t>
      </w:r>
    </w:p>
    <w:p w:rsidR="008F24C9" w:rsidRPr="00E47329" w:rsidRDefault="008F24C9" w:rsidP="008F24C9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  <w:lang w:val="es-MX"/>
        </w:rPr>
      </w:pPr>
      <w:r w:rsidRPr="00E47329">
        <w:rPr>
          <w:rFonts w:ascii="Comic Sans MS" w:hAnsi="Comic Sans MS"/>
          <w:lang w:val="es-MX"/>
        </w:rPr>
        <w:t xml:space="preserve">Construir un rectángulo cuya área sea igual al área de la región limitada por la curva </w:t>
      </w:r>
      <w:r w:rsidRPr="00E47329">
        <w:rPr>
          <w:rFonts w:ascii="Comic Sans MS" w:hAnsi="Comic Sans MS"/>
          <w:position w:val="-16"/>
          <w:lang w:val="es-MX"/>
        </w:rPr>
        <w:object w:dxaOrig="1320" w:dyaOrig="440">
          <v:shape id="_x0000_i1120" type="#_x0000_t75" style="width:66pt;height:21.75pt" o:ole="" fillcolor="window">
            <v:imagedata r:id="rId189" o:title=""/>
          </v:shape>
          <o:OLEObject Type="Embed" ProgID="Equation.3" ShapeID="_x0000_i1120" DrawAspect="Content" ObjectID="_1391405478" r:id="rId190"/>
        </w:object>
      </w:r>
      <w:r w:rsidRPr="00E47329">
        <w:rPr>
          <w:rFonts w:ascii="Comic Sans MS" w:hAnsi="Comic Sans MS"/>
          <w:lang w:val="es-MX"/>
        </w:rPr>
        <w:t>, el eje “</w:t>
      </w:r>
      <w:r w:rsidRPr="00E47329">
        <w:rPr>
          <w:rFonts w:ascii="Comic Sans MS" w:hAnsi="Comic Sans MS"/>
          <w:b/>
          <w:lang w:val="es-MX"/>
        </w:rPr>
        <w:t>x</w:t>
      </w:r>
      <w:r w:rsidRPr="00E47329">
        <w:rPr>
          <w:rFonts w:ascii="Comic Sans MS" w:hAnsi="Comic Sans MS"/>
          <w:lang w:val="es-MX"/>
        </w:rPr>
        <w:t xml:space="preserve">” y las rectas </w:t>
      </w:r>
      <w:r w:rsidRPr="00E47329">
        <w:rPr>
          <w:rFonts w:ascii="Comic Sans MS" w:hAnsi="Comic Sans MS"/>
          <w:position w:val="-24"/>
          <w:lang w:val="es-MX"/>
        </w:rPr>
        <w:object w:dxaOrig="1579" w:dyaOrig="620">
          <v:shape id="_x0000_i1121" type="#_x0000_t75" style="width:78.75pt;height:30.75pt" o:ole="" fillcolor="window">
            <v:imagedata r:id="rId191" o:title=""/>
          </v:shape>
          <o:OLEObject Type="Embed" ProgID="Equation.3" ShapeID="_x0000_i1121" DrawAspect="Content" ObjectID="_1391405479" r:id="rId192"/>
        </w:object>
      </w:r>
      <w:r w:rsidRPr="00E47329">
        <w:rPr>
          <w:rFonts w:ascii="Comic Sans MS" w:hAnsi="Comic Sans MS"/>
          <w:lang w:val="es-MX"/>
        </w:rPr>
        <w:t>.</w:t>
      </w:r>
    </w:p>
    <w:p w:rsidR="00D365FE" w:rsidRDefault="004A3566" w:rsidP="00D365FE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  <w:lang w:val="es-MX"/>
        </w:rPr>
      </w:pPr>
      <w:r>
        <w:rPr>
          <w:rFonts w:ascii="Comic Sans MS" w:hAnsi="Comic Sans MS"/>
          <w:b/>
          <w:lang w:val="es-MX"/>
        </w:rPr>
        <w:br w:type="page"/>
      </w:r>
      <w:r w:rsidR="00E47329" w:rsidRPr="00E47329">
        <w:rPr>
          <w:rFonts w:ascii="Comic Sans MS" w:hAnsi="Comic Sans MS"/>
          <w:b/>
          <w:lang w:val="es-MX"/>
        </w:rPr>
        <w:lastRenderedPageBreak/>
        <w:t>P</w:t>
      </w:r>
      <w:r w:rsidR="00E47329" w:rsidRPr="00E47329">
        <w:rPr>
          <w:rFonts w:ascii="Comic Sans MS" w:hAnsi="Comic Sans MS"/>
          <w:lang w:val="es-MX"/>
        </w:rPr>
        <w:t xml:space="preserve"> es la intersección de la curva </w:t>
      </w:r>
      <w:r w:rsidR="00E47329" w:rsidRPr="00E47329">
        <w:rPr>
          <w:rFonts w:ascii="Comic Sans MS" w:hAnsi="Comic Sans MS"/>
          <w:position w:val="-10"/>
          <w:lang w:val="es-MX"/>
        </w:rPr>
        <w:object w:dxaOrig="1939" w:dyaOrig="360">
          <v:shape id="_x0000_i1122" type="#_x0000_t75" style="width:97.25pt;height:17.75pt" o:ole="" fillcolor="window">
            <v:imagedata r:id="rId193" o:title=""/>
          </v:shape>
          <o:OLEObject Type="Embed" ProgID="Equation.3" ShapeID="_x0000_i1122" DrawAspect="Content" ObjectID="_1391405480" r:id="rId194"/>
        </w:object>
      </w:r>
      <w:r w:rsidR="00E47329" w:rsidRPr="00E47329">
        <w:rPr>
          <w:rFonts w:ascii="Comic Sans MS" w:hAnsi="Comic Sans MS"/>
          <w:lang w:val="es-MX"/>
        </w:rPr>
        <w:t xml:space="preserve"> con su tangente en </w:t>
      </w:r>
      <w:r w:rsidR="00E47329" w:rsidRPr="00E47329">
        <w:rPr>
          <w:rFonts w:ascii="Comic Sans MS" w:hAnsi="Comic Sans MS"/>
          <w:b/>
          <w:lang w:val="es-MX"/>
        </w:rPr>
        <w:t xml:space="preserve">O </w:t>
      </w:r>
      <w:r w:rsidR="00E47329" w:rsidRPr="00E47329">
        <w:rPr>
          <w:rFonts w:ascii="Comic Sans MS" w:hAnsi="Comic Sans MS"/>
          <w:lang w:val="es-MX"/>
        </w:rPr>
        <w:t xml:space="preserve">(origen); </w:t>
      </w:r>
      <w:r w:rsidR="00E47329" w:rsidRPr="00E47329">
        <w:rPr>
          <w:rFonts w:ascii="Comic Sans MS" w:hAnsi="Comic Sans MS"/>
          <w:position w:val="-4"/>
          <w:lang w:val="es-MX"/>
        </w:rPr>
        <w:object w:dxaOrig="420" w:dyaOrig="320">
          <v:shape id="_x0000_i1123" type="#_x0000_t75" style="width:20.55pt;height:15.9pt" o:ole="" fillcolor="window">
            <v:imagedata r:id="rId195" o:title=""/>
          </v:shape>
          <o:OLEObject Type="Embed" ProgID="Equation.3" ShapeID="_x0000_i1123" DrawAspect="Content" ObjectID="_1391405481" r:id="rId196"/>
        </w:object>
      </w:r>
      <w:r w:rsidR="00E47329" w:rsidRPr="00E47329">
        <w:rPr>
          <w:rFonts w:ascii="Comic Sans MS" w:hAnsi="Comic Sans MS"/>
          <w:lang w:val="es-MX"/>
        </w:rPr>
        <w:t xml:space="preserve"> es vertical y </w:t>
      </w:r>
      <w:r w:rsidR="00E47329" w:rsidRPr="00E47329">
        <w:rPr>
          <w:rFonts w:ascii="Comic Sans MS" w:hAnsi="Comic Sans MS"/>
          <w:b/>
          <w:lang w:val="es-MX"/>
        </w:rPr>
        <w:t xml:space="preserve">R </w:t>
      </w:r>
      <w:r w:rsidR="00E47329" w:rsidRPr="00E47329">
        <w:rPr>
          <w:rFonts w:ascii="Comic Sans MS" w:hAnsi="Comic Sans MS"/>
          <w:lang w:val="es-MX"/>
        </w:rPr>
        <w:t xml:space="preserve">es la región limitada entre la curva </w:t>
      </w:r>
      <w:r w:rsidR="00E47329" w:rsidRPr="00E47329">
        <w:rPr>
          <w:rFonts w:ascii="Comic Sans MS" w:hAnsi="Comic Sans MS"/>
          <w:position w:val="-10"/>
          <w:lang w:val="es-MX"/>
        </w:rPr>
        <w:object w:dxaOrig="1939" w:dyaOrig="360">
          <v:shape id="_x0000_i1124" type="#_x0000_t75" style="width:97.25pt;height:17.75pt" o:ole="" fillcolor="window">
            <v:imagedata r:id="rId193" o:title=""/>
          </v:shape>
          <o:OLEObject Type="Embed" ProgID="Equation.3" ShapeID="_x0000_i1124" DrawAspect="Content" ObjectID="_1391405482" r:id="rId197"/>
        </w:object>
      </w:r>
      <w:r w:rsidR="00E47329" w:rsidRPr="00E47329">
        <w:rPr>
          <w:rFonts w:ascii="Comic Sans MS" w:hAnsi="Comic Sans MS"/>
          <w:lang w:val="es-MX"/>
        </w:rPr>
        <w:t xml:space="preserve"> y el segmento </w:t>
      </w:r>
      <w:r w:rsidR="00E47329" w:rsidRPr="00E47329">
        <w:rPr>
          <w:rFonts w:ascii="Comic Sans MS" w:hAnsi="Comic Sans MS"/>
          <w:position w:val="-6"/>
          <w:lang w:val="es-MX"/>
        </w:rPr>
        <w:object w:dxaOrig="420" w:dyaOrig="340">
          <v:shape id="_x0000_i1125" type="#_x0000_t75" style="width:20.55pt;height:16.85pt" o:ole="" fillcolor="window">
            <v:imagedata r:id="rId198" o:title=""/>
          </v:shape>
          <o:OLEObject Type="Embed" ProgID="Equation.3" ShapeID="_x0000_i1125" DrawAspect="Content" ObjectID="_1391405483" r:id="rId199"/>
        </w:object>
      </w:r>
      <w:r w:rsidR="00E47329" w:rsidRPr="00E47329">
        <w:rPr>
          <w:rFonts w:ascii="Comic Sans MS" w:hAnsi="Comic Sans MS"/>
          <w:lang w:val="es-MX"/>
        </w:rPr>
        <w:t>. Determinar:</w:t>
      </w:r>
    </w:p>
    <w:p w:rsidR="00D365FE" w:rsidRDefault="00D365FE" w:rsidP="00D365FE">
      <w:pPr>
        <w:jc w:val="both"/>
        <w:rPr>
          <w:rFonts w:ascii="Comic Sans MS" w:hAnsi="Comic Sans MS"/>
          <w:lang w:val="es-MX"/>
        </w:rPr>
      </w:pPr>
    </w:p>
    <w:p w:rsidR="00D365FE" w:rsidRDefault="00E47329" w:rsidP="00D365FE">
      <w:pPr>
        <w:numPr>
          <w:ilvl w:val="1"/>
          <w:numId w:val="1"/>
        </w:numPr>
        <w:ind w:firstLine="0"/>
        <w:jc w:val="both"/>
        <w:rPr>
          <w:rFonts w:ascii="Comic Sans MS" w:hAnsi="Comic Sans MS"/>
          <w:lang w:val="es-MX"/>
        </w:rPr>
      </w:pPr>
      <w:r w:rsidRPr="00E47329">
        <w:rPr>
          <w:rFonts w:ascii="Comic Sans MS" w:hAnsi="Comic Sans MS"/>
          <w:lang w:val="es-MX"/>
        </w:rPr>
        <w:t xml:space="preserve">El área de la región </w:t>
      </w:r>
      <w:r w:rsidRPr="00E47329">
        <w:rPr>
          <w:rFonts w:ascii="Comic Sans MS" w:hAnsi="Comic Sans MS"/>
          <w:b/>
          <w:lang w:val="es-MX"/>
        </w:rPr>
        <w:t>R</w:t>
      </w:r>
      <w:r w:rsidRPr="00E47329">
        <w:rPr>
          <w:rFonts w:ascii="Comic Sans MS" w:hAnsi="Comic Sans MS"/>
          <w:lang w:val="es-MX"/>
        </w:rPr>
        <w:t xml:space="preserve"> la cual es igual a la del rectángulo </w:t>
      </w:r>
      <w:r w:rsidRPr="00E47329">
        <w:rPr>
          <w:rFonts w:ascii="Comic Sans MS" w:hAnsi="Comic Sans MS"/>
          <w:b/>
          <w:lang w:val="es-MX"/>
        </w:rPr>
        <w:t>OMAB</w:t>
      </w:r>
      <w:r w:rsidRPr="00E47329">
        <w:rPr>
          <w:rFonts w:ascii="Comic Sans MS" w:hAnsi="Comic Sans MS"/>
          <w:lang w:val="es-MX"/>
        </w:rPr>
        <w:t xml:space="preserve">. </w:t>
      </w:r>
    </w:p>
    <w:p w:rsidR="00D365FE" w:rsidRDefault="00E47329" w:rsidP="00D365FE">
      <w:pPr>
        <w:numPr>
          <w:ilvl w:val="1"/>
          <w:numId w:val="1"/>
        </w:numPr>
        <w:ind w:firstLine="0"/>
        <w:jc w:val="both"/>
        <w:rPr>
          <w:rFonts w:ascii="Comic Sans MS" w:hAnsi="Comic Sans MS"/>
          <w:lang w:val="es-MX"/>
        </w:rPr>
      </w:pPr>
      <w:r w:rsidRPr="00E47329">
        <w:rPr>
          <w:rFonts w:ascii="Comic Sans MS" w:hAnsi="Comic Sans MS"/>
          <w:lang w:val="es-MX"/>
        </w:rPr>
        <w:t xml:space="preserve">Las dimensiones del rectángulo </w:t>
      </w:r>
      <w:r w:rsidRPr="00E47329">
        <w:rPr>
          <w:rFonts w:ascii="Comic Sans MS" w:hAnsi="Comic Sans MS"/>
          <w:b/>
          <w:lang w:val="es-MX"/>
        </w:rPr>
        <w:t>OMAB</w:t>
      </w:r>
      <w:r w:rsidRPr="00E47329">
        <w:rPr>
          <w:rFonts w:ascii="Comic Sans MS" w:hAnsi="Comic Sans MS"/>
          <w:lang w:val="es-MX"/>
        </w:rPr>
        <w:t>.</w:t>
      </w:r>
    </w:p>
    <w:p w:rsidR="00E47329" w:rsidRPr="00E47329" w:rsidRDefault="00E47329" w:rsidP="00D365FE">
      <w:pPr>
        <w:numPr>
          <w:ilvl w:val="1"/>
          <w:numId w:val="1"/>
        </w:numPr>
        <w:ind w:firstLine="0"/>
        <w:jc w:val="both"/>
        <w:rPr>
          <w:rFonts w:ascii="Comic Sans MS" w:hAnsi="Comic Sans MS"/>
          <w:lang w:val="es-MX"/>
        </w:rPr>
      </w:pPr>
      <w:r w:rsidRPr="00E47329">
        <w:rPr>
          <w:rFonts w:ascii="Comic Sans MS" w:hAnsi="Comic Sans MS"/>
          <w:lang w:val="es-MX"/>
        </w:rPr>
        <w:t xml:space="preserve">El gráfico de otra región </w:t>
      </w:r>
      <w:r w:rsidRPr="00E47329">
        <w:rPr>
          <w:rFonts w:ascii="Comic Sans MS" w:hAnsi="Comic Sans MS"/>
          <w:b/>
          <w:lang w:val="es-MX"/>
        </w:rPr>
        <w:t xml:space="preserve">S </w:t>
      </w:r>
      <w:r w:rsidRPr="00E47329">
        <w:rPr>
          <w:rFonts w:ascii="Comic Sans MS" w:hAnsi="Comic Sans MS"/>
          <w:lang w:val="es-MX"/>
        </w:rPr>
        <w:t>que tenga igual área.</w:t>
      </w:r>
    </w:p>
    <w:p w:rsidR="00E47329" w:rsidRPr="00E47329" w:rsidRDefault="00E47329" w:rsidP="00E47329">
      <w:pPr>
        <w:tabs>
          <w:tab w:val="num" w:pos="720"/>
        </w:tabs>
        <w:ind w:left="720" w:hanging="720"/>
        <w:jc w:val="center"/>
        <w:rPr>
          <w:rFonts w:ascii="Comic Sans MS" w:hAnsi="Comic Sans MS"/>
          <w:lang w:val="es-MX"/>
        </w:rPr>
      </w:pPr>
      <w:r w:rsidRPr="00E47329">
        <w:rPr>
          <w:rFonts w:ascii="Comic Sans MS" w:hAnsi="Comic Sans MS"/>
        </w:rPr>
        <w:object w:dxaOrig="3930" w:dyaOrig="2760">
          <v:shape id="_x0000_i1126" type="#_x0000_t75" style="width:196.35pt;height:138.4pt" o:ole="" fillcolor="window">
            <v:imagedata r:id="rId200" o:title=""/>
          </v:shape>
          <o:OLEObject Type="Embed" ProgID="Imagen" ShapeID="_x0000_i1126" DrawAspect="Content" ObjectID="_1391405484" r:id="rId201"/>
        </w:object>
      </w:r>
    </w:p>
    <w:p w:rsidR="00E47329" w:rsidRPr="00E47329" w:rsidRDefault="00E47329" w:rsidP="00E47329">
      <w:pPr>
        <w:tabs>
          <w:tab w:val="num" w:pos="720"/>
        </w:tabs>
        <w:ind w:left="720" w:hanging="720"/>
        <w:jc w:val="center"/>
        <w:rPr>
          <w:rFonts w:ascii="Comic Sans MS" w:hAnsi="Comic Sans MS"/>
          <w:lang w:val="es-MX"/>
        </w:rPr>
      </w:pPr>
    </w:p>
    <w:p w:rsidR="00E47329" w:rsidRPr="00E47329" w:rsidRDefault="00E47329" w:rsidP="00E47329">
      <w:pPr>
        <w:tabs>
          <w:tab w:val="num" w:pos="720"/>
        </w:tabs>
        <w:ind w:left="720" w:hanging="720"/>
        <w:jc w:val="both"/>
        <w:rPr>
          <w:rFonts w:ascii="Comic Sans MS" w:hAnsi="Comic Sans MS"/>
          <w:lang w:val="es-MX"/>
        </w:rPr>
      </w:pPr>
    </w:p>
    <w:p w:rsidR="00E47329" w:rsidRPr="00E47329" w:rsidRDefault="00E47329" w:rsidP="00E47329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  <w:lang w:val="es-MX"/>
        </w:rPr>
      </w:pPr>
      <w:r w:rsidRPr="00E47329">
        <w:rPr>
          <w:rFonts w:ascii="Comic Sans MS" w:hAnsi="Comic Sans MS"/>
          <w:lang w:val="es-MX"/>
        </w:rPr>
        <w:t xml:space="preserve">Resolver la ecuación </w:t>
      </w:r>
      <w:r w:rsidRPr="00E47329">
        <w:rPr>
          <w:rFonts w:ascii="Comic Sans MS" w:hAnsi="Comic Sans MS"/>
          <w:position w:val="-30"/>
          <w:lang w:val="es-MX"/>
        </w:rPr>
        <w:object w:dxaOrig="2659" w:dyaOrig="760">
          <v:shape id="_x0000_i1127" type="#_x0000_t75" style="width:132.8pt;height:38.35pt" o:ole="" fillcolor="window">
            <v:imagedata r:id="rId202" o:title=""/>
          </v:shape>
          <o:OLEObject Type="Embed" ProgID="Equation.3" ShapeID="_x0000_i1127" DrawAspect="Content" ObjectID="_1391405485" r:id="rId203"/>
        </w:object>
      </w:r>
    </w:p>
    <w:p w:rsidR="009050E6" w:rsidRDefault="009050E6" w:rsidP="009050E6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</w:t>
      </w:r>
      <w:r w:rsidRPr="00E47329">
        <w:rPr>
          <w:rFonts w:ascii="Comic Sans MS" w:hAnsi="Comic Sans MS"/>
        </w:rPr>
        <w:t xml:space="preserve">i </w:t>
      </w:r>
      <w:r w:rsidRPr="00E47329">
        <w:rPr>
          <w:rFonts w:ascii="Comic Sans MS" w:hAnsi="Comic Sans MS"/>
          <w:position w:val="-6"/>
        </w:rPr>
        <w:object w:dxaOrig="580" w:dyaOrig="279">
          <v:shape id="_x0000_i1128" type="#_x0000_t75" style="width:29pt;height:14.05pt" o:ole="" fillcolor="window">
            <v:imagedata r:id="rId61" o:title=""/>
          </v:shape>
          <o:OLEObject Type="Embed" ProgID="Equation.3" ShapeID="_x0000_i1128" DrawAspect="Content" ObjectID="_1391405486" r:id="rId204"/>
        </w:object>
      </w:r>
      <w:r>
        <w:rPr>
          <w:rFonts w:ascii="Comic Sans MS" w:hAnsi="Comic Sans MS"/>
        </w:rPr>
        <w:t>, c</w:t>
      </w:r>
      <w:r w:rsidRPr="00E47329">
        <w:rPr>
          <w:rFonts w:ascii="Comic Sans MS" w:hAnsi="Comic Sans MS"/>
        </w:rPr>
        <w:t>alcular el valor de  “</w:t>
      </w:r>
      <w:r w:rsidRPr="00E47329">
        <w:rPr>
          <w:rFonts w:ascii="Comic Sans MS" w:hAnsi="Comic Sans MS"/>
          <w:position w:val="-6"/>
        </w:rPr>
        <w:object w:dxaOrig="200" w:dyaOrig="240">
          <v:shape id="_x0000_i1129" type="#_x0000_t75" style="width:10.3pt;height:12.15pt" o:ole="" fillcolor="window">
            <v:imagedata r:id="rId205" o:title=""/>
          </v:shape>
          <o:OLEObject Type="Embed" ProgID="Equation.3" ShapeID="_x0000_i1129" DrawAspect="Content" ObjectID="_1391405487" r:id="rId206"/>
        </w:object>
      </w:r>
      <w:r w:rsidRPr="00E47329">
        <w:rPr>
          <w:rFonts w:ascii="Comic Sans MS" w:hAnsi="Comic Sans MS"/>
        </w:rPr>
        <w:t>”  en la siguiente ecuación</w:t>
      </w:r>
      <w:r>
        <w:rPr>
          <w:rFonts w:ascii="Comic Sans MS" w:hAnsi="Comic Sans MS"/>
        </w:rPr>
        <w:t xml:space="preserve">: </w:t>
      </w:r>
      <w:r w:rsidRPr="00E47329">
        <w:rPr>
          <w:rFonts w:ascii="Comic Sans MS" w:hAnsi="Comic Sans MS"/>
          <w:position w:val="-32"/>
        </w:rPr>
        <w:object w:dxaOrig="2620" w:dyaOrig="760">
          <v:shape id="_x0000_i1130" type="#_x0000_t75" style="width:130.9pt;height:38.35pt" o:ole="" fillcolor="window">
            <v:imagedata r:id="rId207" o:title=""/>
          </v:shape>
          <o:OLEObject Type="Embed" ProgID="Equation.3" ShapeID="_x0000_i1130" DrawAspect="Content" ObjectID="_1391405488" r:id="rId208"/>
        </w:object>
      </w:r>
    </w:p>
    <w:p w:rsidR="00E47329" w:rsidRPr="00E47329" w:rsidRDefault="00E47329" w:rsidP="00E47329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  <w:lang w:val="es-MX"/>
        </w:rPr>
      </w:pPr>
      <w:r w:rsidRPr="00E47329">
        <w:rPr>
          <w:rFonts w:ascii="Comic Sans MS" w:hAnsi="Comic Sans MS"/>
          <w:lang w:val="es-MX"/>
        </w:rPr>
        <w:t xml:space="preserve">Si </w:t>
      </w:r>
      <w:r w:rsidRPr="00E47329">
        <w:rPr>
          <w:rFonts w:ascii="Comic Sans MS" w:hAnsi="Comic Sans MS"/>
          <w:b/>
          <w:lang w:val="es-MX"/>
        </w:rPr>
        <w:t>f</w:t>
      </w:r>
      <w:r w:rsidRPr="00E47329">
        <w:rPr>
          <w:rFonts w:ascii="Comic Sans MS" w:hAnsi="Comic Sans MS"/>
          <w:lang w:val="es-MX"/>
        </w:rPr>
        <w:t xml:space="preserve"> es una función par y continua en </w:t>
      </w:r>
      <w:r w:rsidRPr="00E47329">
        <w:rPr>
          <w:rFonts w:ascii="Comic Sans MS" w:hAnsi="Comic Sans MS"/>
          <w:position w:val="-10"/>
          <w:lang w:val="es-MX"/>
        </w:rPr>
        <w:object w:dxaOrig="600" w:dyaOrig="340">
          <v:shape id="_x0000_i1131" type="#_x0000_t75" style="width:29.9pt;height:16.85pt" o:ole="" fillcolor="window">
            <v:imagedata r:id="rId209" o:title=""/>
          </v:shape>
          <o:OLEObject Type="Embed" ProgID="Equation.3" ShapeID="_x0000_i1131" DrawAspect="Content" ObjectID="_1391405489" r:id="rId210"/>
        </w:object>
      </w:r>
      <w:r w:rsidRPr="00E47329">
        <w:rPr>
          <w:rFonts w:ascii="Comic Sans MS" w:hAnsi="Comic Sans MS"/>
          <w:lang w:val="es-MX"/>
        </w:rPr>
        <w:t xml:space="preserve">, demostrar  </w:t>
      </w:r>
      <w:r w:rsidRPr="00E47329">
        <w:rPr>
          <w:rFonts w:ascii="Comic Sans MS" w:hAnsi="Comic Sans MS"/>
          <w:position w:val="-4"/>
          <w:lang w:val="es-MX"/>
        </w:rPr>
        <w:object w:dxaOrig="740" w:dyaOrig="260">
          <v:shape id="_x0000_i1132" type="#_x0000_t75" style="width:37.4pt;height:13.1pt" o:ole="" fillcolor="window">
            <v:imagedata r:id="rId211" o:title=""/>
          </v:shape>
          <o:OLEObject Type="Embed" ProgID="Equation.3" ShapeID="_x0000_i1132" DrawAspect="Content" ObjectID="_1391405490" r:id="rId212"/>
        </w:object>
      </w:r>
      <w:r w:rsidRPr="00E47329">
        <w:rPr>
          <w:rFonts w:ascii="Comic Sans MS" w:hAnsi="Comic Sans MS"/>
          <w:lang w:val="es-MX"/>
        </w:rPr>
        <w:t xml:space="preserve">, que </w:t>
      </w:r>
      <w:r w:rsidRPr="00E47329">
        <w:rPr>
          <w:rFonts w:ascii="Comic Sans MS" w:hAnsi="Comic Sans MS"/>
          <w:position w:val="-32"/>
          <w:lang w:val="es-MX"/>
        </w:rPr>
        <w:object w:dxaOrig="2140" w:dyaOrig="760">
          <v:shape id="_x0000_i1133" type="#_x0000_t75" style="width:106.6pt;height:38.35pt" o:ole="" fillcolor="window">
            <v:imagedata r:id="rId213" o:title=""/>
          </v:shape>
          <o:OLEObject Type="Embed" ProgID="Equation.3" ShapeID="_x0000_i1133" DrawAspect="Content" ObjectID="_1391405491" r:id="rId214"/>
        </w:object>
      </w:r>
      <w:r w:rsidRPr="00E47329">
        <w:rPr>
          <w:rFonts w:ascii="Comic Sans MS" w:hAnsi="Comic Sans MS"/>
          <w:lang w:val="es-MX"/>
        </w:rPr>
        <w:t xml:space="preserve">. ¿y si </w:t>
      </w:r>
      <w:r w:rsidRPr="00E47329">
        <w:rPr>
          <w:rFonts w:ascii="Comic Sans MS" w:hAnsi="Comic Sans MS"/>
          <w:b/>
          <w:lang w:val="es-MX"/>
        </w:rPr>
        <w:t>f</w:t>
      </w:r>
      <w:r w:rsidRPr="00E47329">
        <w:rPr>
          <w:rFonts w:ascii="Comic Sans MS" w:hAnsi="Comic Sans MS"/>
          <w:lang w:val="es-MX"/>
        </w:rPr>
        <w:t xml:space="preserve"> es impar?, demostrar.</w:t>
      </w:r>
    </w:p>
    <w:p w:rsidR="00E47329" w:rsidRPr="00E47329" w:rsidRDefault="00E47329" w:rsidP="00E47329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</w:rPr>
      </w:pPr>
      <w:r w:rsidRPr="00E47329">
        <w:rPr>
          <w:rFonts w:ascii="Comic Sans MS" w:hAnsi="Comic Sans MS"/>
        </w:rPr>
        <w:t xml:space="preserve">¿Por qué?: </w:t>
      </w:r>
      <w:r w:rsidRPr="00E47329">
        <w:rPr>
          <w:rFonts w:ascii="Comic Sans MS" w:hAnsi="Comic Sans MS"/>
          <w:b/>
          <w:position w:val="-36"/>
          <w:lang w:val="es-MX"/>
        </w:rPr>
        <w:object w:dxaOrig="3780" w:dyaOrig="840">
          <v:shape id="_x0000_i1134" type="#_x0000_t75" style="width:188.9pt;height:42.1pt" o:ole="" fillcolor="window">
            <v:imagedata r:id="rId215" o:title=""/>
          </v:shape>
          <o:OLEObject Type="Embed" ProgID="Equation.3" ShapeID="_x0000_i1134" DrawAspect="Content" ObjectID="_1391405492" r:id="rId216"/>
        </w:object>
      </w:r>
      <w:r w:rsidRPr="00E47329">
        <w:rPr>
          <w:rFonts w:ascii="Comic Sans MS" w:hAnsi="Comic Sans MS"/>
          <w:lang w:val="es-MX"/>
        </w:rPr>
        <w:t>. Explicar.</w:t>
      </w:r>
    </w:p>
    <w:p w:rsidR="003167FF" w:rsidRDefault="003167FF" w:rsidP="003167FF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</w:rPr>
      </w:pPr>
      <w:r w:rsidRPr="00E47329">
        <w:rPr>
          <w:rFonts w:ascii="Comic Sans MS" w:hAnsi="Comic Sans MS"/>
        </w:rPr>
        <w:t xml:space="preserve">Si se sabe que </w:t>
      </w:r>
      <w:r w:rsidRPr="00E47329">
        <w:rPr>
          <w:rFonts w:ascii="Comic Sans MS" w:hAnsi="Comic Sans MS"/>
          <w:position w:val="-10"/>
        </w:rPr>
        <w:object w:dxaOrig="200" w:dyaOrig="279">
          <v:shape id="_x0000_i1135" type="#_x0000_t75" style="width:10.3pt;height:14.05pt" o:ole="" fillcolor="window">
            <v:imagedata r:id="rId217" o:title=""/>
          </v:shape>
          <o:OLEObject Type="Embed" ProgID="Equation.3" ShapeID="_x0000_i1135" DrawAspect="Content" ObjectID="_1391405493" r:id="rId218"/>
        </w:object>
      </w:r>
      <w:r w:rsidRPr="00E47329">
        <w:rPr>
          <w:rFonts w:ascii="Comic Sans MS" w:hAnsi="Comic Sans MS"/>
        </w:rPr>
        <w:t xml:space="preserve"> es una función par, que </w:t>
      </w:r>
      <w:r w:rsidRPr="00E47329">
        <w:rPr>
          <w:rFonts w:ascii="Comic Sans MS" w:hAnsi="Comic Sans MS"/>
          <w:position w:val="-4"/>
        </w:rPr>
        <w:object w:dxaOrig="160" w:dyaOrig="260">
          <v:shape id="_x0000_i1136" type="#_x0000_t75" style="width:8.4pt;height:13.1pt" o:ole="" fillcolor="window">
            <v:imagedata r:id="rId106" o:title=""/>
          </v:shape>
          <o:OLEObject Type="Embed" ProgID="Equation.3" ShapeID="_x0000_i1136" DrawAspect="Content" ObjectID="_1391405494" r:id="rId219"/>
        </w:object>
      </w:r>
      <w:r w:rsidRPr="00E47329">
        <w:rPr>
          <w:rFonts w:ascii="Comic Sans MS" w:hAnsi="Comic Sans MS"/>
        </w:rPr>
        <w:t xml:space="preserve"> y </w:t>
      </w:r>
      <w:r w:rsidRPr="00E47329">
        <w:rPr>
          <w:rFonts w:ascii="Comic Sans MS" w:hAnsi="Comic Sans MS"/>
          <w:position w:val="-10"/>
        </w:rPr>
        <w:object w:dxaOrig="200" w:dyaOrig="279">
          <v:shape id="_x0000_i1137" type="#_x0000_t75" style="width:10.3pt;height:14.05pt" o:ole="" fillcolor="window">
            <v:imagedata r:id="rId217" o:title=""/>
          </v:shape>
          <o:OLEObject Type="Embed" ProgID="Equation.3" ShapeID="_x0000_i1137" DrawAspect="Content" ObjectID="_1391405495" r:id="rId220"/>
        </w:object>
      </w:r>
      <w:r w:rsidRPr="00E47329">
        <w:rPr>
          <w:rFonts w:ascii="Comic Sans MS" w:hAnsi="Comic Sans MS"/>
        </w:rPr>
        <w:t xml:space="preserve"> son continuas en el intervalo </w:t>
      </w:r>
      <w:r w:rsidRPr="00E47329">
        <w:rPr>
          <w:rFonts w:ascii="Comic Sans MS" w:hAnsi="Comic Sans MS"/>
          <w:position w:val="-10"/>
        </w:rPr>
        <w:object w:dxaOrig="560" w:dyaOrig="340">
          <v:shape id="_x0000_i1138" type="#_x0000_t75" style="width:28.05pt;height:16.85pt" o:ole="" fillcolor="window">
            <v:imagedata r:id="rId221" o:title=""/>
          </v:shape>
          <o:OLEObject Type="Embed" ProgID="Equation.3" ShapeID="_x0000_i1138" DrawAspect="Content" ObjectID="_1391405496" r:id="rId222"/>
        </w:object>
      </w:r>
      <w:r w:rsidRPr="00E47329">
        <w:rPr>
          <w:rFonts w:ascii="Comic Sans MS" w:hAnsi="Comic Sans MS"/>
        </w:rPr>
        <w:t xml:space="preserve"> y </w:t>
      </w:r>
      <w:r w:rsidRPr="00E47329">
        <w:rPr>
          <w:rFonts w:ascii="Comic Sans MS" w:hAnsi="Comic Sans MS"/>
          <w:position w:val="-30"/>
        </w:rPr>
        <w:object w:dxaOrig="1240" w:dyaOrig="740">
          <v:shape id="_x0000_i1139" type="#_x0000_t75" style="width:61.7pt;height:37.4pt" o:ole="" fillcolor="window">
            <v:imagedata r:id="rId223" o:title=""/>
          </v:shape>
          <o:OLEObject Type="Embed" ProgID="Equation.3" ShapeID="_x0000_i1139" DrawAspect="Content" ObjectID="_1391405497" r:id="rId224"/>
        </w:object>
      </w:r>
      <w:r w:rsidRPr="00E47329">
        <w:rPr>
          <w:rFonts w:ascii="Comic Sans MS" w:hAnsi="Comic Sans MS"/>
        </w:rPr>
        <w:t xml:space="preserve">   ,   </w:t>
      </w:r>
      <w:r w:rsidRPr="00E47329">
        <w:rPr>
          <w:rFonts w:ascii="Comic Sans MS" w:hAnsi="Comic Sans MS"/>
          <w:position w:val="-32"/>
        </w:rPr>
        <w:object w:dxaOrig="1320" w:dyaOrig="760">
          <v:shape id="_x0000_i1140" type="#_x0000_t75" style="width:66.4pt;height:38.35pt" o:ole="" fillcolor="window">
            <v:imagedata r:id="rId225" o:title=""/>
          </v:shape>
          <o:OLEObject Type="Embed" ProgID="Equation.3" ShapeID="_x0000_i1140" DrawAspect="Content" ObjectID="_1391405498" r:id="rId226"/>
        </w:object>
      </w:r>
      <w:r w:rsidRPr="00E47329">
        <w:rPr>
          <w:rFonts w:ascii="Comic Sans MS" w:hAnsi="Comic Sans MS"/>
        </w:rPr>
        <w:t xml:space="preserve">   ,   </w:t>
      </w:r>
      <w:r w:rsidRPr="00E47329">
        <w:rPr>
          <w:rFonts w:ascii="Comic Sans MS" w:hAnsi="Comic Sans MS"/>
          <w:position w:val="-30"/>
        </w:rPr>
        <w:object w:dxaOrig="1280" w:dyaOrig="740">
          <v:shape id="_x0000_i1141" type="#_x0000_t75" style="width:63.6pt;height:37.4pt" o:ole="" fillcolor="window">
            <v:imagedata r:id="rId227" o:title=""/>
          </v:shape>
          <o:OLEObject Type="Embed" ProgID="Equation.3" ShapeID="_x0000_i1141" DrawAspect="Content" ObjectID="_1391405499" r:id="rId228"/>
        </w:object>
      </w:r>
      <w:r w:rsidRPr="00E47329">
        <w:rPr>
          <w:rFonts w:ascii="Comic Sans MS" w:hAnsi="Comic Sans MS"/>
        </w:rPr>
        <w:t xml:space="preserve">,     </w:t>
      </w:r>
    </w:p>
    <w:p w:rsidR="003167FF" w:rsidRPr="00E47329" w:rsidRDefault="003167FF" w:rsidP="003167FF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</w:t>
      </w:r>
      <w:r w:rsidRPr="00E47329">
        <w:rPr>
          <w:rFonts w:ascii="Comic Sans MS" w:hAnsi="Comic Sans MS"/>
        </w:rPr>
        <w:t xml:space="preserve">esolver:  </w:t>
      </w:r>
      <w:r w:rsidRPr="00E47329">
        <w:rPr>
          <w:rFonts w:ascii="Comic Sans MS" w:hAnsi="Comic Sans MS"/>
          <w:position w:val="-30"/>
        </w:rPr>
        <w:object w:dxaOrig="1900" w:dyaOrig="740">
          <v:shape id="_x0000_i1142" type="#_x0000_t75" style="width:95.4pt;height:37.4pt" o:ole="" fillcolor="window">
            <v:imagedata r:id="rId229" o:title=""/>
          </v:shape>
          <o:OLEObject Type="Embed" ProgID="Equation.3" ShapeID="_x0000_i1142" DrawAspect="Content" ObjectID="_1391405500" r:id="rId230"/>
        </w:object>
      </w:r>
    </w:p>
    <w:p w:rsidR="008F4931" w:rsidRDefault="00E47329" w:rsidP="008F4931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</w:rPr>
      </w:pPr>
      <w:r w:rsidRPr="00E47329">
        <w:rPr>
          <w:rFonts w:ascii="Comic Sans MS" w:hAnsi="Comic Sans MS"/>
        </w:rPr>
        <w:t>Determinar la veracidad o falsedad de las siguientes proposiciones, justifique su respuesta.</w:t>
      </w:r>
    </w:p>
    <w:p w:rsidR="008F4931" w:rsidRDefault="008F4931" w:rsidP="008F4931">
      <w:pPr>
        <w:jc w:val="both"/>
        <w:rPr>
          <w:rFonts w:ascii="Comic Sans MS" w:hAnsi="Comic Sans MS"/>
        </w:rPr>
      </w:pPr>
    </w:p>
    <w:p w:rsidR="008F4931" w:rsidRDefault="00E47329" w:rsidP="00FC1470">
      <w:pPr>
        <w:numPr>
          <w:ilvl w:val="1"/>
          <w:numId w:val="1"/>
        </w:numPr>
        <w:ind w:firstLine="0"/>
        <w:jc w:val="both"/>
        <w:rPr>
          <w:rFonts w:ascii="Comic Sans MS" w:hAnsi="Comic Sans MS"/>
        </w:rPr>
      </w:pPr>
      <w:r w:rsidRPr="00E47329">
        <w:rPr>
          <w:rFonts w:ascii="Comic Sans MS" w:hAnsi="Comic Sans MS"/>
        </w:rPr>
        <w:t xml:space="preserve">Si </w:t>
      </w:r>
      <w:r w:rsidRPr="00E47329">
        <w:rPr>
          <w:rFonts w:ascii="Comic Sans MS" w:hAnsi="Comic Sans MS"/>
          <w:position w:val="-6"/>
        </w:rPr>
        <w:object w:dxaOrig="960" w:dyaOrig="279">
          <v:shape id="_x0000_i1143" type="#_x0000_t75" style="width:47.7pt;height:14.05pt" o:ole="" fillcolor="window">
            <v:imagedata r:id="rId231" o:title=""/>
          </v:shape>
          <o:OLEObject Type="Embed" ProgID="Equation.3" ShapeID="_x0000_i1143" DrawAspect="Content" ObjectID="_1391405501" r:id="rId232"/>
        </w:object>
      </w:r>
      <w:r w:rsidRPr="00E47329">
        <w:rPr>
          <w:rFonts w:ascii="Comic Sans MS" w:hAnsi="Comic Sans MS"/>
        </w:rPr>
        <w:t xml:space="preserve">  </w:t>
      </w:r>
      <w:r w:rsidRPr="00E47329">
        <w:rPr>
          <w:rFonts w:ascii="Comic Sans MS" w:hAnsi="Comic Sans MS"/>
          <w:position w:val="-6"/>
        </w:rPr>
        <w:object w:dxaOrig="300" w:dyaOrig="240">
          <v:shape id="_x0000_i1144" type="#_x0000_t75" style="width:14.95pt;height:12.15pt" o:ole="" fillcolor="window">
            <v:imagedata r:id="rId233" o:title=""/>
          </v:shape>
          <o:OLEObject Type="Embed" ProgID="Equation.3" ShapeID="_x0000_i1144" DrawAspect="Content" ObjectID="_1391405502" r:id="rId234"/>
        </w:object>
      </w:r>
      <w:r w:rsidRPr="00E47329">
        <w:rPr>
          <w:rFonts w:ascii="Comic Sans MS" w:hAnsi="Comic Sans MS"/>
        </w:rPr>
        <w:t xml:space="preserve">  </w:t>
      </w:r>
      <w:r w:rsidRPr="00E47329">
        <w:rPr>
          <w:rFonts w:ascii="Comic Sans MS" w:hAnsi="Comic Sans MS"/>
          <w:position w:val="-32"/>
        </w:rPr>
        <w:object w:dxaOrig="2860" w:dyaOrig="760">
          <v:shape id="_x0000_i1145" type="#_x0000_t75" style="width:143.05pt;height:38.35pt" o:ole="" fillcolor="window">
            <v:imagedata r:id="rId235" o:title=""/>
          </v:shape>
          <o:OLEObject Type="Embed" ProgID="Equation.3" ShapeID="_x0000_i1145" DrawAspect="Content" ObjectID="_1391405503" r:id="rId236"/>
        </w:object>
      </w:r>
      <w:r w:rsidRPr="00E47329">
        <w:rPr>
          <w:rFonts w:ascii="Comic Sans MS" w:hAnsi="Comic Sans MS"/>
        </w:rPr>
        <w:t>.</w:t>
      </w:r>
      <w:r w:rsidRPr="00E47329">
        <w:rPr>
          <w:rFonts w:ascii="Comic Sans MS" w:hAnsi="Comic Sans MS"/>
        </w:rPr>
        <w:tab/>
      </w:r>
    </w:p>
    <w:p w:rsidR="00E47329" w:rsidRPr="00E47329" w:rsidRDefault="00E47329" w:rsidP="00FC1470">
      <w:pPr>
        <w:numPr>
          <w:ilvl w:val="1"/>
          <w:numId w:val="1"/>
        </w:numPr>
        <w:ind w:firstLine="0"/>
        <w:jc w:val="both"/>
        <w:rPr>
          <w:rFonts w:ascii="Comic Sans MS" w:hAnsi="Comic Sans MS"/>
        </w:rPr>
      </w:pPr>
      <w:r w:rsidRPr="00E47329">
        <w:rPr>
          <w:rFonts w:ascii="Comic Sans MS" w:hAnsi="Comic Sans MS"/>
          <w:position w:val="-30"/>
        </w:rPr>
        <w:object w:dxaOrig="1560" w:dyaOrig="740">
          <v:shape id="_x0000_i1146" type="#_x0000_t75" style="width:77.6pt;height:37.4pt" o:ole="" fillcolor="window">
            <v:imagedata r:id="rId237" o:title=""/>
          </v:shape>
          <o:OLEObject Type="Embed" ProgID="Equation.3" ShapeID="_x0000_i1146" DrawAspect="Content" ObjectID="_1391405504" r:id="rId238"/>
        </w:object>
      </w:r>
      <w:r w:rsidRPr="00E47329">
        <w:rPr>
          <w:rFonts w:ascii="Comic Sans MS" w:hAnsi="Comic Sans MS"/>
        </w:rPr>
        <w:t>.</w:t>
      </w:r>
      <w:r w:rsidRPr="00E47329">
        <w:rPr>
          <w:rFonts w:ascii="Comic Sans MS" w:hAnsi="Comic Sans MS"/>
        </w:rPr>
        <w:tab/>
      </w:r>
      <w:r w:rsidRPr="00E47329">
        <w:rPr>
          <w:rFonts w:ascii="Comic Sans MS" w:hAnsi="Comic Sans MS"/>
        </w:rPr>
        <w:tab/>
      </w:r>
      <w:r w:rsidRPr="00E47329">
        <w:rPr>
          <w:rFonts w:ascii="Comic Sans MS" w:hAnsi="Comic Sans MS"/>
        </w:rPr>
        <w:tab/>
      </w:r>
      <w:r w:rsidRPr="00E47329">
        <w:rPr>
          <w:rFonts w:ascii="Comic Sans MS" w:hAnsi="Comic Sans MS"/>
        </w:rPr>
        <w:tab/>
      </w:r>
      <w:r w:rsidRPr="00E47329">
        <w:rPr>
          <w:rFonts w:ascii="Comic Sans MS" w:hAnsi="Comic Sans MS"/>
        </w:rPr>
        <w:tab/>
      </w:r>
      <w:r w:rsidRPr="00E47329">
        <w:rPr>
          <w:rFonts w:ascii="Comic Sans MS" w:hAnsi="Comic Sans MS"/>
        </w:rPr>
        <w:tab/>
      </w:r>
      <w:r w:rsidRPr="00E47329">
        <w:rPr>
          <w:rFonts w:ascii="Comic Sans MS" w:hAnsi="Comic Sans MS"/>
        </w:rPr>
        <w:tab/>
      </w:r>
      <w:r w:rsidRPr="00E47329">
        <w:rPr>
          <w:rFonts w:ascii="Comic Sans MS" w:hAnsi="Comic Sans MS"/>
        </w:rPr>
        <w:tab/>
      </w:r>
    </w:p>
    <w:p w:rsidR="00161DD1" w:rsidRDefault="00161DD1" w:rsidP="00161DD1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  <w:lang w:val="es-MX"/>
        </w:rPr>
      </w:pPr>
      <w:r w:rsidRPr="00E47329">
        <w:rPr>
          <w:rFonts w:ascii="Comic Sans MS" w:hAnsi="Comic Sans MS"/>
          <w:lang w:val="es-MX"/>
        </w:rPr>
        <w:t xml:space="preserve">Calcular el área de la región </w:t>
      </w:r>
      <w:r w:rsidRPr="00E47329">
        <w:rPr>
          <w:rFonts w:ascii="Comic Sans MS" w:hAnsi="Comic Sans MS"/>
          <w:b/>
          <w:lang w:val="es-MX"/>
        </w:rPr>
        <w:t>R</w:t>
      </w:r>
      <w:r w:rsidRPr="00E47329">
        <w:rPr>
          <w:rFonts w:ascii="Comic Sans MS" w:hAnsi="Comic Sans MS"/>
          <w:lang w:val="es-MX"/>
        </w:rPr>
        <w:t xml:space="preserve"> limitada por el rizo de la curva  dada en forma paramétrica: </w:t>
      </w:r>
      <w:r w:rsidRPr="00E47329">
        <w:rPr>
          <w:rFonts w:ascii="Comic Sans MS" w:hAnsi="Comic Sans MS"/>
          <w:position w:val="-48"/>
          <w:lang w:val="es-MX"/>
        </w:rPr>
        <w:object w:dxaOrig="1120" w:dyaOrig="1080">
          <v:shape id="_x0000_i1147" type="#_x0000_t75" style="width:56.1pt;height:54.25pt" o:ole="" fillcolor="window">
            <v:imagedata r:id="rId239" o:title=""/>
          </v:shape>
          <o:OLEObject Type="Embed" ProgID="Equation.3" ShapeID="_x0000_i1147" DrawAspect="Content" ObjectID="_1391405505" r:id="rId240"/>
        </w:object>
      </w:r>
    </w:p>
    <w:p w:rsidR="00161DD1" w:rsidRDefault="007467CC" w:rsidP="00161DD1">
      <w:pPr>
        <w:ind w:left="708"/>
        <w:jc w:val="center"/>
        <w:rPr>
          <w:rFonts w:ascii="Comic Sans MS" w:hAnsi="Comic Sans MS"/>
          <w:lang w:val="es-MX"/>
        </w:rPr>
      </w:pPr>
      <w:r>
        <w:rPr>
          <w:rFonts w:ascii="Comic Sans MS" w:hAnsi="Comic Sans MS"/>
          <w:noProof/>
          <w:lang w:val="es-VE" w:eastAsia="es-VE"/>
        </w:rPr>
        <w:drawing>
          <wp:inline distT="0" distB="0" distL="0" distR="0">
            <wp:extent cx="3324860" cy="1769110"/>
            <wp:effectExtent l="19050" t="0" r="8890" b="0"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77C" w:rsidRPr="00E47329" w:rsidRDefault="0046477C" w:rsidP="0046477C">
      <w:pPr>
        <w:ind w:left="708"/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>Nota: la curva presenta simetría con respecto al eje “x”.</w:t>
      </w:r>
    </w:p>
    <w:p w:rsidR="00E47329" w:rsidRPr="00E47329" w:rsidRDefault="00E47329" w:rsidP="00E47329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</w:rPr>
      </w:pPr>
      <w:r w:rsidRPr="00E47329">
        <w:rPr>
          <w:rFonts w:ascii="Comic Sans MS" w:hAnsi="Comic Sans MS"/>
        </w:rPr>
        <w:t xml:space="preserve">Calcular el área de la región sombreada limitada por la curva de ecuaciones paramétricas </w:t>
      </w:r>
      <w:r w:rsidRPr="00E47329">
        <w:rPr>
          <w:rFonts w:ascii="Comic Sans MS" w:hAnsi="Comic Sans MS"/>
          <w:position w:val="-30"/>
        </w:rPr>
        <w:object w:dxaOrig="1440" w:dyaOrig="720">
          <v:shape id="_x0000_i1148" type="#_x0000_t75" style="width:1in;height:36.45pt" o:ole="" fillcolor="window">
            <v:imagedata r:id="rId242" o:title=""/>
          </v:shape>
          <o:OLEObject Type="Embed" ProgID="Equation.3" ShapeID="_x0000_i1148" DrawAspect="Content" ObjectID="_1391405506" r:id="rId243"/>
        </w:object>
      </w:r>
      <w:r w:rsidRPr="00E47329">
        <w:rPr>
          <w:rFonts w:ascii="Comic Sans MS" w:hAnsi="Comic Sans MS"/>
        </w:rPr>
        <w:t xml:space="preserve"> que se muestra en la figura.</w:t>
      </w:r>
    </w:p>
    <w:p w:rsidR="00E47329" w:rsidRPr="00E47329" w:rsidRDefault="00E47329" w:rsidP="00E47329">
      <w:pPr>
        <w:tabs>
          <w:tab w:val="num" w:pos="720"/>
        </w:tabs>
        <w:ind w:left="720" w:hanging="720"/>
        <w:jc w:val="both"/>
        <w:rPr>
          <w:rFonts w:ascii="Comic Sans MS" w:hAnsi="Comic Sans MS"/>
        </w:rPr>
      </w:pPr>
    </w:p>
    <w:p w:rsidR="00E47329" w:rsidRPr="00E47329" w:rsidRDefault="00E47329" w:rsidP="00E47329">
      <w:pPr>
        <w:tabs>
          <w:tab w:val="num" w:pos="720"/>
        </w:tabs>
        <w:ind w:left="720" w:hanging="720"/>
        <w:jc w:val="center"/>
        <w:rPr>
          <w:rFonts w:ascii="Comic Sans MS" w:hAnsi="Comic Sans MS"/>
        </w:rPr>
      </w:pPr>
      <w:r w:rsidRPr="00E47329">
        <w:rPr>
          <w:rFonts w:ascii="Comic Sans MS" w:hAnsi="Comic Sans MS"/>
        </w:rPr>
        <w:object w:dxaOrig="3990" w:dyaOrig="2520">
          <v:shape id="_x0000_i1149" type="#_x0000_t75" style="width:113.15pt;height:71.05pt" o:ole="" fillcolor="window">
            <v:imagedata r:id="rId244" o:title=""/>
          </v:shape>
          <o:OLEObject Type="Embed" ProgID="PBrush" ShapeID="_x0000_i1149" DrawAspect="Content" ObjectID="_1391405507" r:id="rId245"/>
        </w:object>
      </w:r>
    </w:p>
    <w:p w:rsidR="00E47329" w:rsidRPr="00E47329" w:rsidRDefault="00E47329" w:rsidP="00E47329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</w:rPr>
      </w:pPr>
      <w:r w:rsidRPr="00E47329">
        <w:rPr>
          <w:rFonts w:ascii="Comic Sans MS" w:hAnsi="Comic Sans MS"/>
        </w:rPr>
        <w:t xml:space="preserve">Calcular el área de la región limitada por el primer arco de la cicloide de ecuaciones paramétricas </w:t>
      </w:r>
      <w:r w:rsidRPr="00E47329">
        <w:rPr>
          <w:rFonts w:ascii="Comic Sans MS" w:hAnsi="Comic Sans MS"/>
          <w:position w:val="-30"/>
        </w:rPr>
        <w:object w:dxaOrig="1620" w:dyaOrig="720">
          <v:shape id="_x0000_i1150" type="#_x0000_t75" style="width:81.35pt;height:36.45pt" o:ole="" fillcolor="window">
            <v:imagedata r:id="rId246" o:title=""/>
          </v:shape>
          <o:OLEObject Type="Embed" ProgID="Equation.3" ShapeID="_x0000_i1150" DrawAspect="Content" ObjectID="_1391405508" r:id="rId247"/>
        </w:object>
      </w:r>
      <w:r w:rsidRPr="00E47329">
        <w:rPr>
          <w:rFonts w:ascii="Comic Sans MS" w:hAnsi="Comic Sans MS"/>
        </w:rPr>
        <w:t xml:space="preserve">  y la recta  </w:t>
      </w:r>
      <w:r w:rsidRPr="00E47329">
        <w:rPr>
          <w:rFonts w:ascii="Comic Sans MS" w:hAnsi="Comic Sans MS"/>
          <w:position w:val="-10"/>
        </w:rPr>
        <w:object w:dxaOrig="580" w:dyaOrig="320">
          <v:shape id="_x0000_i1151" type="#_x0000_t75" style="width:29pt;height:15.9pt" o:ole="" fillcolor="window">
            <v:imagedata r:id="rId248" o:title=""/>
          </v:shape>
          <o:OLEObject Type="Embed" ProgID="Equation.3" ShapeID="_x0000_i1151" DrawAspect="Content" ObjectID="_1391405509" r:id="rId249"/>
        </w:object>
      </w:r>
      <w:r w:rsidRPr="00E47329">
        <w:rPr>
          <w:rFonts w:ascii="Comic Sans MS" w:hAnsi="Comic Sans MS"/>
        </w:rPr>
        <w:t>, tal como se muestra en la figura.</w:t>
      </w:r>
    </w:p>
    <w:p w:rsidR="00E47329" w:rsidRPr="00E47329" w:rsidRDefault="00E47329" w:rsidP="00E47329">
      <w:pPr>
        <w:tabs>
          <w:tab w:val="num" w:pos="720"/>
        </w:tabs>
        <w:ind w:left="720" w:hanging="720"/>
        <w:jc w:val="center"/>
        <w:rPr>
          <w:rFonts w:ascii="Comic Sans MS" w:hAnsi="Comic Sans MS"/>
        </w:rPr>
      </w:pPr>
      <w:r w:rsidRPr="00E47329">
        <w:rPr>
          <w:rFonts w:ascii="Comic Sans MS" w:hAnsi="Comic Sans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6.65pt;margin-top:72.8pt;width:85.2pt;height:21.3pt;z-index:251656192" o:allowincell="f" filled="f" stroked="f">
            <v:textbox>
              <w:txbxContent>
                <w:p w:rsidR="008F25A9" w:rsidRDefault="008F25A9" w:rsidP="00E47329">
                  <w:pPr>
                    <w:jc w:val="center"/>
                    <w:rPr>
                      <w:rFonts w:ascii="Arial" w:hAnsi="Arial"/>
                      <w:sz w:val="20"/>
                      <w:lang w:val="es-MX"/>
                    </w:rPr>
                  </w:pPr>
                  <w:r>
                    <w:rPr>
                      <w:rFonts w:ascii="Arial" w:hAnsi="Arial"/>
                      <w:sz w:val="20"/>
                      <w:lang w:val="es-MX"/>
                    </w:rPr>
                    <w:t>Eje x</w:t>
                  </w:r>
                </w:p>
              </w:txbxContent>
            </v:textbox>
          </v:shape>
        </w:pict>
      </w:r>
      <w:r w:rsidRPr="00E47329">
        <w:rPr>
          <w:rFonts w:ascii="Comic Sans MS" w:hAnsi="Comic Sans MS"/>
          <w:noProof/>
        </w:rPr>
        <w:pict>
          <v:shape id="_x0000_s1030" type="#_x0000_t202" style="position:absolute;left:0;text-align:left;margin-left:79.65pt;margin-top:.5pt;width:63.9pt;height:21.3pt;z-index:251657216" o:allowincell="f" filled="f" stroked="f">
            <v:textbox>
              <w:txbxContent>
                <w:p w:rsidR="008F25A9" w:rsidRDefault="008F25A9" w:rsidP="00E47329">
                  <w:pPr>
                    <w:jc w:val="center"/>
                    <w:rPr>
                      <w:rFonts w:ascii="Arial" w:hAnsi="Arial"/>
                      <w:sz w:val="20"/>
                      <w:lang w:val="es-MX"/>
                    </w:rPr>
                  </w:pPr>
                  <w:r>
                    <w:rPr>
                      <w:rFonts w:ascii="Arial" w:hAnsi="Arial"/>
                      <w:sz w:val="20"/>
                      <w:lang w:val="es-MX"/>
                    </w:rPr>
                    <w:t>Eje y</w:t>
                  </w:r>
                </w:p>
              </w:txbxContent>
            </v:textbox>
          </v:shape>
        </w:pict>
      </w:r>
      <w:r w:rsidRPr="00E47329">
        <w:rPr>
          <w:rFonts w:ascii="Comic Sans MS" w:hAnsi="Comic Sans MS"/>
          <w:noProof/>
        </w:rPr>
        <w:pict>
          <v:shape id="_x0000_s1028" type="#_x0000_t202" style="position:absolute;left:0;text-align:left;margin-left:313.65pt;margin-top:37.7pt;width:43.4pt;height:23.2pt;z-index:251655168" o:allowincell="f" filled="f" stroked="f">
            <v:textbox>
              <w:txbxContent>
                <w:p w:rsidR="008F25A9" w:rsidRDefault="008F25A9" w:rsidP="00E47329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position w:val="-10"/>
                      <w:sz w:val="20"/>
                    </w:rPr>
                    <w:object w:dxaOrig="580" w:dyaOrig="320">
                      <v:shape id="_x0000_i1177" type="#_x0000_t75" style="width:29pt;height:15.9pt" o:ole="" fillcolor="window">
                        <v:imagedata r:id="rId248" o:title=""/>
                      </v:shape>
                      <o:OLEObject Type="Embed" ProgID="Equation.3" ShapeID="_x0000_i1177" DrawAspect="Content" ObjectID="_1391405535" r:id="rId250"/>
                    </w:object>
                  </w:r>
                </w:p>
              </w:txbxContent>
            </v:textbox>
          </v:shape>
        </w:pict>
      </w:r>
      <w:r w:rsidR="007467CC">
        <w:rPr>
          <w:rFonts w:ascii="Comic Sans MS" w:hAnsi="Comic Sans MS"/>
          <w:noProof/>
          <w:lang w:val="es-VE" w:eastAsia="es-VE"/>
        </w:rPr>
        <w:drawing>
          <wp:inline distT="0" distB="0" distL="0" distR="0">
            <wp:extent cx="3134995" cy="1270635"/>
            <wp:effectExtent l="19050" t="0" r="8255" b="0"/>
            <wp:docPr id="129" name="Imagen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329" w:rsidRPr="00E47329" w:rsidRDefault="004A3566" w:rsidP="00E47329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  <w:r w:rsidR="00E47329" w:rsidRPr="00E47329">
        <w:rPr>
          <w:rFonts w:ascii="Comic Sans MS" w:hAnsi="Comic Sans MS"/>
        </w:rPr>
        <w:lastRenderedPageBreak/>
        <w:t xml:space="preserve">Calcular el área de la región limitada por el primer arco de la cicloide de ecuaciones paramétricas </w:t>
      </w:r>
      <w:r w:rsidR="00E47329" w:rsidRPr="00E47329">
        <w:rPr>
          <w:rFonts w:ascii="Comic Sans MS" w:hAnsi="Comic Sans MS"/>
          <w:position w:val="-30"/>
        </w:rPr>
        <w:object w:dxaOrig="1359" w:dyaOrig="720">
          <v:shape id="_x0000_i1152" type="#_x0000_t75" style="width:68.25pt;height:36.45pt" o:ole="" fillcolor="window">
            <v:imagedata r:id="rId252" o:title=""/>
          </v:shape>
          <o:OLEObject Type="Embed" ProgID="Equation.3" ShapeID="_x0000_i1152" DrawAspect="Content" ObjectID="_1391405510" r:id="rId253"/>
        </w:object>
      </w:r>
      <w:r w:rsidR="00E47329" w:rsidRPr="00E47329">
        <w:rPr>
          <w:rFonts w:ascii="Comic Sans MS" w:hAnsi="Comic Sans MS"/>
        </w:rPr>
        <w:t xml:space="preserve"> , la curva </w:t>
      </w:r>
      <w:r w:rsidR="00E47329" w:rsidRPr="00E47329">
        <w:rPr>
          <w:rFonts w:ascii="Comic Sans MS" w:hAnsi="Comic Sans MS"/>
          <w:position w:val="-10"/>
        </w:rPr>
        <w:object w:dxaOrig="1200" w:dyaOrig="340">
          <v:shape id="_x0000_i1153" type="#_x0000_t75" style="width:59.85pt;height:16.85pt" o:ole="" fillcolor="window">
            <v:imagedata r:id="rId254" o:title=""/>
          </v:shape>
          <o:OLEObject Type="Embed" ProgID="Equation.3" ShapeID="_x0000_i1153" DrawAspect="Content" ObjectID="_1391405511" r:id="rId255"/>
        </w:object>
      </w:r>
      <w:r w:rsidR="00E47329" w:rsidRPr="00E47329">
        <w:rPr>
          <w:rFonts w:ascii="Comic Sans MS" w:hAnsi="Comic Sans MS"/>
        </w:rPr>
        <w:t xml:space="preserve"> y las rectas </w:t>
      </w:r>
      <w:r w:rsidR="00E47329" w:rsidRPr="00E47329">
        <w:rPr>
          <w:rFonts w:ascii="Comic Sans MS" w:hAnsi="Comic Sans MS"/>
          <w:position w:val="-6"/>
        </w:rPr>
        <w:object w:dxaOrig="580" w:dyaOrig="279">
          <v:shape id="_x0000_i1154" type="#_x0000_t75" style="width:29pt;height:14.05pt" o:ole="" fillcolor="window">
            <v:imagedata r:id="rId256" o:title=""/>
          </v:shape>
          <o:OLEObject Type="Embed" ProgID="Equation.3" ShapeID="_x0000_i1154" DrawAspect="Content" ObjectID="_1391405512" r:id="rId257"/>
        </w:object>
      </w:r>
      <w:r w:rsidR="00E47329" w:rsidRPr="00E47329">
        <w:rPr>
          <w:rFonts w:ascii="Comic Sans MS" w:hAnsi="Comic Sans MS"/>
        </w:rPr>
        <w:t xml:space="preserve"> y </w:t>
      </w:r>
      <w:r w:rsidR="00E47329" w:rsidRPr="00E47329">
        <w:rPr>
          <w:rFonts w:ascii="Comic Sans MS" w:hAnsi="Comic Sans MS"/>
          <w:position w:val="-6"/>
        </w:rPr>
        <w:object w:dxaOrig="600" w:dyaOrig="240">
          <v:shape id="_x0000_i1155" type="#_x0000_t75" style="width:29.9pt;height:12.15pt" o:ole="" fillcolor="window">
            <v:imagedata r:id="rId258" o:title=""/>
          </v:shape>
          <o:OLEObject Type="Embed" ProgID="Equation.3" ShapeID="_x0000_i1155" DrawAspect="Content" ObjectID="_1391405513" r:id="rId259"/>
        </w:object>
      </w:r>
      <w:r w:rsidR="00E47329" w:rsidRPr="00E47329">
        <w:rPr>
          <w:rFonts w:ascii="Comic Sans MS" w:hAnsi="Comic Sans MS"/>
        </w:rPr>
        <w:t xml:space="preserve"> tal como se muestra en la figura.</w:t>
      </w:r>
      <w:r w:rsidR="00E47329" w:rsidRPr="00E47329">
        <w:rPr>
          <w:rFonts w:ascii="Comic Sans MS" w:hAnsi="Comic Sans MS"/>
        </w:rPr>
        <w:tab/>
      </w:r>
      <w:r w:rsidR="00E47329" w:rsidRPr="00E47329">
        <w:rPr>
          <w:rFonts w:ascii="Comic Sans MS" w:hAnsi="Comic Sans MS"/>
        </w:rPr>
        <w:tab/>
      </w:r>
      <w:r w:rsidR="00E47329" w:rsidRPr="00E47329">
        <w:rPr>
          <w:rFonts w:ascii="Comic Sans MS" w:hAnsi="Comic Sans MS"/>
        </w:rPr>
        <w:tab/>
      </w:r>
      <w:r w:rsidR="00E47329" w:rsidRPr="00E47329">
        <w:rPr>
          <w:rFonts w:ascii="Comic Sans MS" w:hAnsi="Comic Sans MS"/>
        </w:rPr>
        <w:tab/>
      </w:r>
      <w:r w:rsidR="00E47329" w:rsidRPr="00E47329">
        <w:rPr>
          <w:rFonts w:ascii="Comic Sans MS" w:hAnsi="Comic Sans MS"/>
        </w:rPr>
        <w:tab/>
      </w:r>
      <w:r w:rsidR="00E47329" w:rsidRPr="00E47329">
        <w:rPr>
          <w:rFonts w:ascii="Comic Sans MS" w:hAnsi="Comic Sans MS"/>
        </w:rPr>
        <w:tab/>
      </w:r>
      <w:r w:rsidR="00E47329" w:rsidRPr="00E47329">
        <w:rPr>
          <w:rFonts w:ascii="Comic Sans MS" w:hAnsi="Comic Sans MS"/>
        </w:rPr>
        <w:tab/>
      </w:r>
    </w:p>
    <w:p w:rsidR="00E47329" w:rsidRPr="00E47329" w:rsidRDefault="00E47329" w:rsidP="00E47329">
      <w:pPr>
        <w:tabs>
          <w:tab w:val="num" w:pos="720"/>
        </w:tabs>
        <w:ind w:left="720" w:hanging="720"/>
        <w:jc w:val="center"/>
        <w:rPr>
          <w:rFonts w:ascii="Comic Sans MS" w:hAnsi="Comic Sans MS"/>
        </w:rPr>
      </w:pPr>
      <w:r w:rsidRPr="00E47329">
        <w:rPr>
          <w:rFonts w:ascii="Comic Sans MS" w:hAnsi="Comic Sans MS"/>
          <w:noProof/>
        </w:rPr>
        <w:pict>
          <v:shape id="_x0000_s1031" type="#_x0000_t202" style="position:absolute;left:0;text-align:left;margin-left:196.65pt;margin-top:99.1pt;width:44.4pt;height:19.2pt;z-index:251658240" o:allowincell="f" filled="f" stroked="f">
            <v:textbox style="mso-next-textbox:#_x0000_s1031">
              <w:txbxContent>
                <w:p w:rsidR="008F25A9" w:rsidRDefault="008F25A9" w:rsidP="00E47329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position w:val="-6"/>
                      <w:sz w:val="20"/>
                    </w:rPr>
                    <w:object w:dxaOrig="600" w:dyaOrig="240">
                      <v:shape id="_x0000_i1178" type="#_x0000_t75" style="width:29.9pt;height:12.15pt" o:ole="" fillcolor="window">
                        <v:imagedata r:id="rId258" o:title=""/>
                      </v:shape>
                      <o:OLEObject Type="Embed" ProgID="Equation.3" ShapeID="_x0000_i1178" DrawAspect="Content" ObjectID="_1391405536" r:id="rId260"/>
                    </w:object>
                  </w:r>
                </w:p>
              </w:txbxContent>
            </v:textbox>
          </v:shape>
        </w:pict>
      </w:r>
      <w:r w:rsidRPr="00E47329">
        <w:rPr>
          <w:rFonts w:ascii="Comic Sans MS" w:hAnsi="Comic Sans MS"/>
          <w:noProof/>
        </w:rPr>
        <w:pict>
          <v:shape id="_x0000_s1032" type="#_x0000_t202" style="position:absolute;left:0;text-align:left;margin-left:304.65pt;margin-top:70pt;width:63.9pt;height:21.3pt;z-index:251659264" o:allowincell="f" filled="f" stroked="f">
            <v:textbox>
              <w:txbxContent>
                <w:p w:rsidR="008F25A9" w:rsidRDefault="008F25A9" w:rsidP="00E47329">
                  <w:pPr>
                    <w:jc w:val="center"/>
                    <w:rPr>
                      <w:rFonts w:ascii="Arial" w:hAnsi="Arial"/>
                      <w:sz w:val="20"/>
                      <w:lang w:val="es-MX"/>
                    </w:rPr>
                  </w:pPr>
                  <w:r>
                    <w:rPr>
                      <w:rFonts w:ascii="Arial" w:hAnsi="Arial"/>
                      <w:sz w:val="20"/>
                      <w:lang w:val="es-MX"/>
                    </w:rPr>
                    <w:t>Eje x</w:t>
                  </w:r>
                </w:p>
              </w:txbxContent>
            </v:textbox>
          </v:shape>
        </w:pict>
      </w:r>
      <w:r w:rsidRPr="00E47329">
        <w:rPr>
          <w:rFonts w:ascii="Comic Sans MS" w:hAnsi="Comic Sans MS"/>
          <w:noProof/>
        </w:rPr>
        <w:pict>
          <v:shape id="_x0000_s1033" type="#_x0000_t202" style="position:absolute;left:0;text-align:left;margin-left:115.65pt;margin-top:1.8pt;width:42.6pt;height:35.5pt;z-index:251660288" o:allowincell="f" filled="f" stroked="f">
            <v:textbox style="mso-next-textbox:#_x0000_s1033">
              <w:txbxContent>
                <w:p w:rsidR="008F25A9" w:rsidRDefault="008F25A9" w:rsidP="00E47329">
                  <w:pPr>
                    <w:jc w:val="center"/>
                    <w:rPr>
                      <w:rFonts w:ascii="Arial" w:hAnsi="Arial"/>
                      <w:sz w:val="20"/>
                      <w:lang w:val="es-MX"/>
                    </w:rPr>
                  </w:pPr>
                  <w:r>
                    <w:rPr>
                      <w:rFonts w:ascii="Arial" w:hAnsi="Arial"/>
                      <w:sz w:val="20"/>
                      <w:lang w:val="es-MX"/>
                    </w:rPr>
                    <w:t>Eje y</w:t>
                  </w:r>
                </w:p>
              </w:txbxContent>
            </v:textbox>
          </v:shape>
        </w:pict>
      </w:r>
      <w:r w:rsidR="007467CC">
        <w:rPr>
          <w:rFonts w:ascii="Comic Sans MS" w:hAnsi="Comic Sans MS"/>
          <w:noProof/>
          <w:lang w:val="es-VE" w:eastAsia="es-VE"/>
        </w:rPr>
        <w:drawing>
          <wp:inline distT="0" distB="0" distL="0" distR="0">
            <wp:extent cx="2874010" cy="1318260"/>
            <wp:effectExtent l="19050" t="0" r="2540" b="0"/>
            <wp:docPr id="134" name="Imagen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329" w:rsidRPr="00E47329" w:rsidRDefault="00E47329" w:rsidP="00E47329">
      <w:pPr>
        <w:tabs>
          <w:tab w:val="num" w:pos="720"/>
        </w:tabs>
        <w:ind w:left="720" w:hanging="720"/>
        <w:jc w:val="center"/>
        <w:rPr>
          <w:rFonts w:ascii="Comic Sans MS" w:hAnsi="Comic Sans MS"/>
        </w:rPr>
      </w:pPr>
    </w:p>
    <w:p w:rsidR="00E47329" w:rsidRDefault="00E47329" w:rsidP="00E47329">
      <w:pPr>
        <w:pStyle w:val="Piedepgina"/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</w:rPr>
      </w:pPr>
      <w:r w:rsidRPr="00E47329">
        <w:rPr>
          <w:rFonts w:ascii="Comic Sans MS" w:hAnsi="Comic Sans MS"/>
        </w:rPr>
        <w:t xml:space="preserve">Calcular el área de la región </w:t>
      </w:r>
      <w:r w:rsidRPr="00E47329">
        <w:rPr>
          <w:rFonts w:ascii="Comic Sans MS" w:hAnsi="Comic Sans MS"/>
          <w:b/>
        </w:rPr>
        <w:t>R</w:t>
      </w:r>
      <w:r w:rsidRPr="00E47329">
        <w:rPr>
          <w:rFonts w:ascii="Comic Sans MS" w:hAnsi="Comic Sans MS"/>
        </w:rPr>
        <w:t xml:space="preserve"> limitada por la curva </w:t>
      </w:r>
      <w:r w:rsidR="00161DD1">
        <w:rPr>
          <w:rFonts w:ascii="Comic Sans MS" w:hAnsi="Comic Sans MS"/>
        </w:rPr>
        <w:t xml:space="preserve">de </w:t>
      </w:r>
      <w:r w:rsidRPr="00E47329">
        <w:rPr>
          <w:rFonts w:ascii="Comic Sans MS" w:hAnsi="Comic Sans MS"/>
        </w:rPr>
        <w:t xml:space="preserve">ecuaciones paramétricas </w:t>
      </w:r>
      <w:r w:rsidRPr="00E47329">
        <w:rPr>
          <w:rFonts w:ascii="Comic Sans MS" w:hAnsi="Comic Sans MS"/>
          <w:position w:val="-34"/>
        </w:rPr>
        <w:object w:dxaOrig="1219" w:dyaOrig="800">
          <v:shape id="_x0000_i1156" type="#_x0000_t75" style="width:60.8pt;height:40.2pt" o:ole="" fillcolor="window">
            <v:imagedata r:id="rId262" o:title=""/>
          </v:shape>
          <o:OLEObject Type="Embed" ProgID="Equation.3" ShapeID="_x0000_i1156" DrawAspect="Content" ObjectID="_1391405514" r:id="rId263"/>
        </w:object>
      </w:r>
      <w:r w:rsidRPr="00E47329">
        <w:rPr>
          <w:rFonts w:ascii="Comic Sans MS" w:hAnsi="Comic Sans MS"/>
        </w:rPr>
        <w:t>.</w:t>
      </w:r>
    </w:p>
    <w:p w:rsidR="00161DD1" w:rsidRDefault="00161DD1" w:rsidP="00161DD1">
      <w:pPr>
        <w:pStyle w:val="Piedepgina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7467CC">
        <w:rPr>
          <w:rFonts w:ascii="Comic Sans MS" w:hAnsi="Comic Sans MS"/>
          <w:noProof/>
          <w:lang w:val="es-VE" w:eastAsia="es-VE"/>
        </w:rPr>
        <w:drawing>
          <wp:inline distT="0" distB="0" distL="0" distR="0">
            <wp:extent cx="3372485" cy="1935480"/>
            <wp:effectExtent l="19050" t="0" r="0" b="0"/>
            <wp:docPr id="136" name="Imagen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AB3" w:rsidRPr="00E47329" w:rsidRDefault="008F4AB3" w:rsidP="008F4AB3">
      <w:pPr>
        <w:pStyle w:val="Piedepgina"/>
        <w:ind w:firstLine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Nota: La curva presenta simetría con respecto al eje “y”.</w:t>
      </w:r>
    </w:p>
    <w:p w:rsidR="00E47329" w:rsidRPr="00E47329" w:rsidRDefault="00E47329" w:rsidP="00E47329">
      <w:pPr>
        <w:pStyle w:val="Piedepgina"/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</w:rPr>
      </w:pPr>
      <w:r w:rsidRPr="00E47329">
        <w:rPr>
          <w:rFonts w:ascii="Comic Sans MS" w:hAnsi="Comic Sans MS"/>
        </w:rPr>
        <w:t>Sea “f” dada en forma paramétrica</w:t>
      </w:r>
      <w:r>
        <w:rPr>
          <w:rFonts w:ascii="Comic Sans MS" w:hAnsi="Comic Sans MS"/>
        </w:rPr>
        <w:t>:</w:t>
      </w:r>
      <w:r w:rsidRPr="00E47329">
        <w:rPr>
          <w:rFonts w:ascii="Comic Sans MS" w:hAnsi="Comic Sans MS"/>
        </w:rPr>
        <w:t xml:space="preserve"> </w:t>
      </w:r>
      <w:r w:rsidRPr="00E47329">
        <w:rPr>
          <w:rFonts w:ascii="Comic Sans MS" w:hAnsi="Comic Sans MS"/>
          <w:position w:val="-30"/>
        </w:rPr>
        <w:object w:dxaOrig="1380" w:dyaOrig="720">
          <v:shape id="_x0000_i1157" type="#_x0000_t75" style="width:69.2pt;height:36.45pt" o:ole="" fillcolor="window">
            <v:imagedata r:id="rId265" o:title=""/>
          </v:shape>
          <o:OLEObject Type="Embed" ProgID="Equation.3" ShapeID="_x0000_i1157" DrawAspect="Content" ObjectID="_1391405515" r:id="rId266"/>
        </w:object>
      </w:r>
      <w:r w:rsidRPr="00E47329">
        <w:rPr>
          <w:rFonts w:ascii="Comic Sans MS" w:hAnsi="Comic Sans MS"/>
        </w:rPr>
        <w:t>Calcular el área de la región sombreada, si se sabe que “l” es una recta que pasa por el origen de coordenadas y por el punto m</w:t>
      </w:r>
      <w:r>
        <w:rPr>
          <w:rFonts w:ascii="Comic Sans MS" w:hAnsi="Comic Sans MS"/>
        </w:rPr>
        <w:t>áximo de “f”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E47329" w:rsidRPr="00E47329" w:rsidRDefault="00E47329" w:rsidP="00E47329">
      <w:pPr>
        <w:pStyle w:val="Piedepgina"/>
        <w:tabs>
          <w:tab w:val="num" w:pos="720"/>
        </w:tabs>
        <w:ind w:left="720" w:hanging="720"/>
        <w:jc w:val="center"/>
        <w:rPr>
          <w:rFonts w:ascii="Comic Sans MS" w:hAnsi="Comic Sans MS"/>
          <w:lang w:val="es-MX"/>
        </w:rPr>
      </w:pPr>
      <w:r w:rsidRPr="00E47329">
        <w:rPr>
          <w:rFonts w:ascii="Comic Sans MS" w:hAnsi="Comic Sans MS"/>
        </w:rPr>
        <w:object w:dxaOrig="3735" w:dyaOrig="2670">
          <v:shape id="_x0000_i1158" type="#_x0000_t75" style="width:132.8pt;height:95.4pt" o:ole="" fillcolor="window">
            <v:imagedata r:id="rId267" o:title=""/>
          </v:shape>
          <o:OLEObject Type="Embed" ProgID="Imagen" ShapeID="_x0000_i1158" DrawAspect="Content" ObjectID="_1391405516" r:id="rId268"/>
        </w:object>
      </w:r>
    </w:p>
    <w:p w:rsidR="00D178A3" w:rsidRPr="0013294E" w:rsidRDefault="00D178A3" w:rsidP="004A3566">
      <w:pPr>
        <w:pStyle w:val="Piedepgina"/>
        <w:numPr>
          <w:ilvl w:val="0"/>
          <w:numId w:val="5"/>
        </w:numPr>
        <w:tabs>
          <w:tab w:val="clear" w:pos="360"/>
          <w:tab w:val="clear" w:pos="4252"/>
          <w:tab w:val="clear" w:pos="8504"/>
          <w:tab w:val="num" w:pos="720"/>
        </w:tabs>
        <w:spacing w:line="360" w:lineRule="auto"/>
        <w:ind w:left="720" w:hanging="720"/>
        <w:jc w:val="both"/>
        <w:rPr>
          <w:rFonts w:ascii="Comic Sans MS" w:hAnsi="Comic Sans MS"/>
        </w:rPr>
      </w:pPr>
      <w:r w:rsidRPr="0013294E">
        <w:rPr>
          <w:rFonts w:ascii="Comic Sans MS" w:hAnsi="Comic Sans MS"/>
        </w:rPr>
        <w:lastRenderedPageBreak/>
        <w:t xml:space="preserve">Calcular el área de la región limitada por la curva de ecuaciones paramétricas </w:t>
      </w:r>
      <w:r w:rsidRPr="0013294E">
        <w:rPr>
          <w:rFonts w:ascii="Comic Sans MS" w:hAnsi="Comic Sans MS"/>
          <w:position w:val="-46"/>
        </w:rPr>
        <w:object w:dxaOrig="1040" w:dyaOrig="1040">
          <v:shape id="_x0000_i1159" type="#_x0000_t75" style="width:72.95pt;height:61.7pt" o:ole="" fillcolor="window">
            <v:imagedata r:id="rId269" o:title=""/>
          </v:shape>
          <o:OLEObject Type="Embed" ProgID="Equation.3" ShapeID="_x0000_i1159" DrawAspect="Content" ObjectID="_1391405517" r:id="rId270"/>
        </w:object>
      </w:r>
      <w:r w:rsidRPr="0013294E">
        <w:rPr>
          <w:rFonts w:ascii="Comic Sans MS" w:hAnsi="Comic Sans MS"/>
        </w:rPr>
        <w:t xml:space="preserve">, el eje “x” y las rectas </w:t>
      </w:r>
      <w:r w:rsidRPr="0013294E">
        <w:rPr>
          <w:rFonts w:ascii="Comic Sans MS" w:hAnsi="Comic Sans MS"/>
          <w:position w:val="-4"/>
        </w:rPr>
        <w:object w:dxaOrig="600" w:dyaOrig="260">
          <v:shape id="_x0000_i1160" type="#_x0000_t75" style="width:29.9pt;height:13.1pt" o:ole="" fillcolor="window">
            <v:imagedata r:id="rId271" o:title=""/>
          </v:shape>
          <o:OLEObject Type="Embed" ProgID="Equation.3" ShapeID="_x0000_i1160" DrawAspect="Content" ObjectID="_1391405518" r:id="rId272"/>
        </w:object>
      </w:r>
      <w:r w:rsidRPr="0013294E">
        <w:rPr>
          <w:rFonts w:ascii="Comic Sans MS" w:hAnsi="Comic Sans MS"/>
        </w:rPr>
        <w:t xml:space="preserve">  </w:t>
      </w:r>
      <w:r w:rsidRPr="0013294E">
        <w:rPr>
          <w:rFonts w:ascii="Comic Sans MS" w:hAnsi="Comic Sans MS"/>
          <w:position w:val="-4"/>
        </w:rPr>
        <w:object w:dxaOrig="220" w:dyaOrig="180">
          <v:shape id="_x0000_i1161" type="#_x0000_t75" style="width:11.2pt;height:9.35pt" o:ole="" fillcolor="window">
            <v:imagedata r:id="rId273" o:title=""/>
          </v:shape>
          <o:OLEObject Type="Embed" ProgID="Equation.3" ShapeID="_x0000_i1161" DrawAspect="Content" ObjectID="_1391405519" r:id="rId274"/>
        </w:object>
      </w:r>
      <w:r w:rsidRPr="0013294E">
        <w:rPr>
          <w:rFonts w:ascii="Comic Sans MS" w:hAnsi="Comic Sans MS"/>
        </w:rPr>
        <w:t xml:space="preserve">  </w:t>
      </w:r>
      <w:r w:rsidRPr="0013294E">
        <w:rPr>
          <w:rFonts w:ascii="Comic Sans MS" w:hAnsi="Comic Sans MS"/>
          <w:position w:val="-6"/>
        </w:rPr>
        <w:object w:dxaOrig="620" w:dyaOrig="279">
          <v:shape id="_x0000_i1162" type="#_x0000_t75" style="width:30.85pt;height:14.05pt" o:ole="" fillcolor="window">
            <v:imagedata r:id="rId275" o:title=""/>
          </v:shape>
          <o:OLEObject Type="Embed" ProgID="Equation.3" ShapeID="_x0000_i1162" DrawAspect="Content" ObjectID="_1391405520" r:id="rId276"/>
        </w:object>
      </w:r>
      <w:r w:rsidRPr="0013294E">
        <w:rPr>
          <w:rFonts w:ascii="Comic Sans MS" w:hAnsi="Comic Sans MS"/>
        </w:rPr>
        <w:t>.</w:t>
      </w:r>
    </w:p>
    <w:p w:rsidR="00D178A3" w:rsidRPr="0013294E" w:rsidRDefault="00D178A3" w:rsidP="004A3566">
      <w:pPr>
        <w:pStyle w:val="Piedepgina"/>
        <w:numPr>
          <w:ilvl w:val="0"/>
          <w:numId w:val="5"/>
        </w:numPr>
        <w:tabs>
          <w:tab w:val="clear" w:pos="360"/>
          <w:tab w:val="clear" w:pos="4252"/>
          <w:tab w:val="clear" w:pos="8504"/>
          <w:tab w:val="num" w:pos="720"/>
        </w:tabs>
        <w:spacing w:line="360" w:lineRule="auto"/>
        <w:ind w:left="720" w:hanging="720"/>
        <w:jc w:val="both"/>
        <w:rPr>
          <w:rFonts w:ascii="Comic Sans MS" w:hAnsi="Comic Sans MS"/>
        </w:rPr>
      </w:pPr>
      <w:r w:rsidRPr="0013294E">
        <w:rPr>
          <w:rFonts w:ascii="Comic Sans MS" w:hAnsi="Comic Sans MS"/>
        </w:rPr>
        <w:t xml:space="preserve">Calcular el área de la región R (tal como se muestra en la figura), si se sabe que la recta vertical que pasa por el punto A es una tangente a la curva de ecuaciones paramétricas </w:t>
      </w:r>
      <w:r w:rsidRPr="0013294E">
        <w:rPr>
          <w:rFonts w:ascii="Comic Sans MS" w:hAnsi="Comic Sans MS"/>
          <w:position w:val="-58"/>
        </w:rPr>
        <w:object w:dxaOrig="1620" w:dyaOrig="1280">
          <v:shape id="_x0000_i1163" type="#_x0000_t75" style="width:81.35pt;height:63.6pt" o:ole="" fillcolor="window">
            <v:imagedata r:id="rId277" o:title=""/>
          </v:shape>
          <o:OLEObject Type="Embed" ProgID="Equation.3" ShapeID="_x0000_i1163" DrawAspect="Content" ObjectID="_1391405521" r:id="rId278"/>
        </w:object>
      </w:r>
      <w:r w:rsidRPr="0013294E">
        <w:rPr>
          <w:rFonts w:ascii="Comic Sans MS" w:hAnsi="Comic Sans MS"/>
        </w:rPr>
        <w:t>.</w:t>
      </w:r>
      <w:r w:rsidRPr="0013294E">
        <w:rPr>
          <w:rFonts w:ascii="Comic Sans MS" w:hAnsi="Comic Sans MS"/>
        </w:rPr>
        <w:tab/>
      </w:r>
      <w:r w:rsidRPr="0013294E">
        <w:rPr>
          <w:rFonts w:ascii="Comic Sans MS" w:hAnsi="Comic Sans MS"/>
        </w:rPr>
        <w:tab/>
      </w:r>
      <w:r w:rsidRPr="0013294E">
        <w:rPr>
          <w:rFonts w:ascii="Comic Sans MS" w:hAnsi="Comic Sans MS"/>
        </w:rPr>
        <w:tab/>
      </w:r>
      <w:r w:rsidRPr="0013294E">
        <w:rPr>
          <w:rFonts w:ascii="Comic Sans MS" w:hAnsi="Comic Sans MS"/>
        </w:rPr>
        <w:tab/>
      </w:r>
    </w:p>
    <w:p w:rsidR="00D178A3" w:rsidRPr="0013294E" w:rsidRDefault="00D178A3" w:rsidP="004A3566">
      <w:pPr>
        <w:pStyle w:val="Piedepgina"/>
        <w:tabs>
          <w:tab w:val="num" w:pos="720"/>
        </w:tabs>
        <w:spacing w:line="360" w:lineRule="auto"/>
        <w:ind w:left="720" w:hanging="720"/>
        <w:jc w:val="center"/>
        <w:rPr>
          <w:rFonts w:ascii="Comic Sans MS" w:hAnsi="Comic Sans MS"/>
        </w:rPr>
      </w:pPr>
      <w:r w:rsidRPr="0013294E">
        <w:rPr>
          <w:rFonts w:ascii="Comic Sans MS" w:hAnsi="Comic Sans MS"/>
        </w:rPr>
        <w:object w:dxaOrig="4095" w:dyaOrig="2850">
          <v:shape id="_x0000_i1164" type="#_x0000_t75" style="width:122.5pt;height:86.05pt" o:ole="" fillcolor="window">
            <v:imagedata r:id="rId279" o:title=""/>
          </v:shape>
          <o:OLEObject Type="Embed" ProgID="PBrush" ShapeID="_x0000_i1164" DrawAspect="Content" ObjectID="_1391405522" r:id="rId280"/>
        </w:object>
      </w:r>
    </w:p>
    <w:p w:rsidR="00D178A3" w:rsidRDefault="00D178A3" w:rsidP="004A3566">
      <w:pPr>
        <w:numPr>
          <w:ilvl w:val="0"/>
          <w:numId w:val="5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</w:rPr>
      </w:pPr>
      <w:r w:rsidRPr="0013294E">
        <w:rPr>
          <w:rFonts w:ascii="Comic Sans MS" w:hAnsi="Comic Sans MS"/>
        </w:rPr>
        <w:t xml:space="preserve">Sea “f” la función definida por la siguiente ecuación paramétrica </w:t>
      </w:r>
      <w:r w:rsidRPr="00D178A3">
        <w:rPr>
          <w:rFonts w:ascii="Comic Sans MS" w:hAnsi="Comic Sans MS"/>
          <w:position w:val="-34"/>
        </w:rPr>
        <w:object w:dxaOrig="1600" w:dyaOrig="800">
          <v:shape id="_x0000_i1165" type="#_x0000_t75" style="width:80.4pt;height:40.2pt" o:ole="" fillcolor="window">
            <v:imagedata r:id="rId281" o:title=""/>
          </v:shape>
          <o:OLEObject Type="Embed" ProgID="Equation.3" ShapeID="_x0000_i1165" DrawAspect="Content" ObjectID="_1391405523" r:id="rId282"/>
        </w:object>
      </w:r>
      <w:r w:rsidRPr="0013294E">
        <w:rPr>
          <w:rFonts w:ascii="Comic Sans MS" w:hAnsi="Comic Sans MS"/>
        </w:rPr>
        <w:t xml:space="preserve">. Calcular el área de la región limitada por la curva y el eje x, si </w:t>
      </w:r>
      <w:r w:rsidRPr="0013294E">
        <w:rPr>
          <w:rFonts w:ascii="Comic Sans MS" w:hAnsi="Comic Sans MS"/>
          <w:position w:val="-10"/>
        </w:rPr>
        <w:object w:dxaOrig="859" w:dyaOrig="320">
          <v:shape id="_x0000_i1166" type="#_x0000_t75" style="width:43pt;height:15.9pt" o:ole="" fillcolor="window">
            <v:imagedata r:id="rId283" o:title=""/>
          </v:shape>
          <o:OLEObject Type="Embed" ProgID="Equation.3" ShapeID="_x0000_i1166" DrawAspect="Content" ObjectID="_1391405524" r:id="rId284"/>
        </w:object>
      </w:r>
      <w:r w:rsidRPr="0013294E">
        <w:rPr>
          <w:rFonts w:ascii="Comic Sans MS" w:hAnsi="Comic Sans MS"/>
        </w:rPr>
        <w:t>.</w:t>
      </w:r>
      <w:r w:rsidRPr="0013294E">
        <w:rPr>
          <w:rFonts w:ascii="Comic Sans MS" w:hAnsi="Comic Sans MS"/>
        </w:rPr>
        <w:tab/>
      </w:r>
    </w:p>
    <w:p w:rsidR="00DD36F5" w:rsidRDefault="00DD36F5" w:rsidP="00162D47">
      <w:pPr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720" w:hanging="720"/>
        <w:jc w:val="both"/>
        <w:rPr>
          <w:rFonts w:ascii="Comic Sans MS" w:hAnsi="Comic Sans MS"/>
          <w:lang w:val="es-MX"/>
        </w:rPr>
      </w:pPr>
      <w:r w:rsidRPr="007135CA">
        <w:rPr>
          <w:rFonts w:ascii="Comic Sans MS" w:hAnsi="Comic Sans MS"/>
          <w:lang w:val="es-MX"/>
        </w:rPr>
        <w:t>La curva que se muestra en la gráfica dada se</w:t>
      </w:r>
      <w:r w:rsidR="00162D47">
        <w:rPr>
          <w:rFonts w:ascii="Comic Sans MS" w:hAnsi="Comic Sans MS"/>
          <w:lang w:val="es-MX"/>
        </w:rPr>
        <w:t xml:space="preserve">gún sus ecuaciones paramétricas </w:t>
      </w:r>
      <w:r w:rsidRPr="007135CA">
        <w:rPr>
          <w:rFonts w:ascii="Comic Sans MS" w:hAnsi="Comic Sans MS"/>
          <w:position w:val="-52"/>
          <w:lang w:val="es-MX"/>
        </w:rPr>
        <w:object w:dxaOrig="2020" w:dyaOrig="1160">
          <v:shape id="_x0000_i1167" type="#_x0000_t75" style="width:101pt;height:57.95pt" o:ole="" fillcolor="window">
            <v:imagedata r:id="rId285" o:title=""/>
          </v:shape>
          <o:OLEObject Type="Embed" ProgID="Equation.3" ShapeID="_x0000_i1167" DrawAspect="Content" ObjectID="_1391405525" r:id="rId286"/>
        </w:object>
      </w:r>
      <w:r w:rsidRPr="007135CA">
        <w:rPr>
          <w:rFonts w:ascii="Comic Sans MS" w:hAnsi="Comic Sans MS"/>
          <w:lang w:val="es-MX"/>
        </w:rPr>
        <w:t xml:space="preserve">, limita una región con la curva  </w:t>
      </w:r>
      <w:r w:rsidRPr="007135CA">
        <w:rPr>
          <w:rFonts w:ascii="Comic Sans MS" w:hAnsi="Comic Sans MS"/>
          <w:position w:val="-10"/>
          <w:lang w:val="es-MX"/>
        </w:rPr>
        <w:object w:dxaOrig="900" w:dyaOrig="360">
          <v:shape id="_x0000_i1168" type="#_x0000_t75" style="width:44.9pt;height:17.75pt" o:ole="" fillcolor="window">
            <v:imagedata r:id="rId287" o:title=""/>
          </v:shape>
          <o:OLEObject Type="Embed" ProgID="Equation.3" ShapeID="_x0000_i1168" DrawAspect="Content" ObjectID="_1391405526" r:id="rId288"/>
        </w:object>
      </w:r>
      <w:r w:rsidRPr="007135CA">
        <w:rPr>
          <w:rFonts w:ascii="Comic Sans MS" w:hAnsi="Comic Sans MS"/>
          <w:lang w:val="es-MX"/>
        </w:rPr>
        <w:t xml:space="preserve">, las rectas </w:t>
      </w:r>
      <w:r w:rsidRPr="007135CA">
        <w:rPr>
          <w:rFonts w:ascii="Comic Sans MS" w:hAnsi="Comic Sans MS"/>
          <w:position w:val="-6"/>
          <w:lang w:val="es-MX"/>
        </w:rPr>
        <w:object w:dxaOrig="1700" w:dyaOrig="279">
          <v:shape id="_x0000_i1169" type="#_x0000_t75" style="width:85.1pt;height:14.05pt" o:ole="" fillcolor="window">
            <v:imagedata r:id="rId289" o:title=""/>
          </v:shape>
          <o:OLEObject Type="Embed" ProgID="Equation.3" ShapeID="_x0000_i1169" DrawAspect="Content" ObjectID="_1391405527" r:id="rId290"/>
        </w:object>
      </w:r>
      <w:r w:rsidRPr="007135CA">
        <w:rPr>
          <w:rFonts w:ascii="Comic Sans MS" w:hAnsi="Comic Sans MS"/>
          <w:lang w:val="es-MX"/>
        </w:rPr>
        <w:t>. Calcular su área.</w:t>
      </w:r>
    </w:p>
    <w:p w:rsidR="00831EE4" w:rsidRPr="00DD36F5" w:rsidRDefault="00831EE4" w:rsidP="004A3566">
      <w:pPr>
        <w:tabs>
          <w:tab w:val="num" w:pos="720"/>
        </w:tabs>
        <w:spacing w:line="360" w:lineRule="auto"/>
        <w:ind w:left="720" w:hanging="720"/>
        <w:jc w:val="center"/>
        <w:rPr>
          <w:rFonts w:ascii="Comic Sans MS" w:hAnsi="Comic Sans MS"/>
          <w:lang w:val="es-MX"/>
        </w:rPr>
      </w:pPr>
      <w:r w:rsidRPr="007135CA">
        <w:rPr>
          <w:rFonts w:ascii="Comic Sans MS" w:hAnsi="Comic Sans MS"/>
        </w:rPr>
        <w:object w:dxaOrig="3600" w:dyaOrig="2835">
          <v:shape id="_x0000_i1170" type="#_x0000_t75" style="width:180.45pt;height:142.15pt" o:ole="" fillcolor="window">
            <v:imagedata r:id="rId291" o:title=""/>
          </v:shape>
          <o:OLEObject Type="Embed" ProgID="Imagen" ShapeID="_x0000_i1170" DrawAspect="Content" ObjectID="_1391405528" r:id="rId292"/>
        </w:object>
      </w:r>
    </w:p>
    <w:p w:rsidR="00D178A3" w:rsidRPr="0013294E" w:rsidRDefault="00D178A3" w:rsidP="004A3566">
      <w:pPr>
        <w:tabs>
          <w:tab w:val="num" w:pos="720"/>
        </w:tabs>
        <w:ind w:left="720" w:hanging="720"/>
        <w:jc w:val="center"/>
        <w:rPr>
          <w:rFonts w:ascii="Comic Sans MS" w:hAnsi="Comic Sans MS"/>
        </w:rPr>
      </w:pPr>
    </w:p>
    <w:p w:rsidR="00DD36F5" w:rsidRPr="007135CA" w:rsidRDefault="00DD36F5" w:rsidP="004A3566">
      <w:pPr>
        <w:pStyle w:val="Piedepgina"/>
        <w:tabs>
          <w:tab w:val="clear" w:pos="4252"/>
          <w:tab w:val="clear" w:pos="8504"/>
          <w:tab w:val="num" w:pos="720"/>
        </w:tabs>
        <w:spacing w:line="360" w:lineRule="auto"/>
        <w:ind w:left="720" w:hanging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DD36F5" w:rsidRPr="007135CA" w:rsidRDefault="00DD36F5" w:rsidP="004A3566">
      <w:pPr>
        <w:pStyle w:val="Piedepgina"/>
        <w:numPr>
          <w:ilvl w:val="0"/>
          <w:numId w:val="5"/>
        </w:numPr>
        <w:tabs>
          <w:tab w:val="clear" w:pos="4252"/>
          <w:tab w:val="clear" w:pos="8504"/>
          <w:tab w:val="num" w:pos="720"/>
        </w:tabs>
        <w:spacing w:line="360" w:lineRule="auto"/>
        <w:ind w:left="720" w:hanging="720"/>
        <w:jc w:val="both"/>
        <w:rPr>
          <w:rFonts w:ascii="Comic Sans MS" w:hAnsi="Comic Sans MS"/>
        </w:rPr>
      </w:pPr>
      <w:r w:rsidRPr="007135CA">
        <w:rPr>
          <w:rFonts w:ascii="Comic Sans MS" w:hAnsi="Comic Sans MS"/>
        </w:rPr>
        <w:t>Calcular:</w:t>
      </w:r>
      <w:r w:rsidRPr="007135CA">
        <w:rPr>
          <w:rFonts w:ascii="Comic Sans MS" w:hAnsi="Comic Sans MS"/>
        </w:rPr>
        <w:tab/>
      </w:r>
      <w:r w:rsidRPr="007135CA">
        <w:rPr>
          <w:rFonts w:ascii="Comic Sans MS" w:hAnsi="Comic Sans MS"/>
          <w:position w:val="-32"/>
        </w:rPr>
        <w:object w:dxaOrig="2760" w:dyaOrig="740">
          <v:shape id="_x0000_i1171" type="#_x0000_t75" style="width:138.4pt;height:37.4pt" o:ole="">
            <v:imagedata r:id="rId293" o:title=""/>
          </v:shape>
          <o:OLEObject Type="Embed" ProgID="Equation.DSMT4" ShapeID="_x0000_i1171" DrawAspect="Content" ObjectID="_1391405529" r:id="rId294"/>
        </w:object>
      </w:r>
    </w:p>
    <w:p w:rsidR="00D178A3" w:rsidRPr="0013294E" w:rsidRDefault="00D178A3" w:rsidP="004A3566">
      <w:pPr>
        <w:numPr>
          <w:ilvl w:val="0"/>
          <w:numId w:val="5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 w:cs="Arial"/>
        </w:rPr>
      </w:pPr>
      <w:r w:rsidRPr="0013294E">
        <w:rPr>
          <w:rFonts w:ascii="Comic Sans MS" w:hAnsi="Comic Sans MS" w:cs="Arial"/>
        </w:rPr>
        <w:t>Calcular el área de la región limitada por la curva de ecuaciones paramétricas:</w:t>
      </w:r>
    </w:p>
    <w:p w:rsidR="00D178A3" w:rsidRPr="0013294E" w:rsidRDefault="00D178A3" w:rsidP="004A3566">
      <w:pPr>
        <w:tabs>
          <w:tab w:val="num" w:pos="720"/>
        </w:tabs>
        <w:ind w:left="720" w:hanging="720"/>
        <w:jc w:val="both"/>
        <w:rPr>
          <w:rFonts w:ascii="Comic Sans MS" w:hAnsi="Comic Sans MS" w:cs="Arial"/>
        </w:rPr>
      </w:pPr>
    </w:p>
    <w:p w:rsidR="00D178A3" w:rsidRPr="0013294E" w:rsidRDefault="00DA6CF6" w:rsidP="004A3566">
      <w:pPr>
        <w:tabs>
          <w:tab w:val="num" w:pos="720"/>
        </w:tabs>
        <w:ind w:left="720" w:hanging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 w:rsidRPr="00DA6CF6">
        <w:rPr>
          <w:rFonts w:ascii="Comic Sans MS" w:hAnsi="Comic Sans MS" w:cs="Arial"/>
          <w:position w:val="-36"/>
        </w:rPr>
        <w:object w:dxaOrig="2020" w:dyaOrig="840">
          <v:shape id="_x0000_i1172" type="#_x0000_t75" style="width:101pt;height:42.1pt" o:ole="">
            <v:imagedata r:id="rId295" o:title=""/>
          </v:shape>
          <o:OLEObject Type="Embed" ProgID="Equation.3" ShapeID="_x0000_i1172" DrawAspect="Content" ObjectID="_1391405530" r:id="rId296"/>
        </w:object>
      </w:r>
      <w:r w:rsidR="00D178A3" w:rsidRPr="0013294E">
        <w:rPr>
          <w:rFonts w:ascii="Comic Sans MS" w:hAnsi="Comic Sans MS" w:cs="Arial"/>
        </w:rPr>
        <w:t xml:space="preserve">    y los ejes coordenados y la recta  x = </w:t>
      </w:r>
      <w:r w:rsidR="00D178A3" w:rsidRPr="0013294E">
        <w:rPr>
          <w:rFonts w:ascii="Comic Sans MS" w:hAnsi="Comic Sans MS" w:cs="Arial"/>
          <w:position w:val="-24"/>
        </w:rPr>
        <w:object w:dxaOrig="240" w:dyaOrig="639">
          <v:shape id="_x0000_i1173" type="#_x0000_t75" style="width:12.15pt;height:31.8pt" o:ole="">
            <v:imagedata r:id="rId297" o:title=""/>
          </v:shape>
          <o:OLEObject Type="Embed" ProgID="Equation.3" ShapeID="_x0000_i1173" DrawAspect="Content" ObjectID="_1391405531" r:id="rId298"/>
        </w:object>
      </w:r>
    </w:p>
    <w:p w:rsidR="00D178A3" w:rsidRPr="0013294E" w:rsidRDefault="007467CC" w:rsidP="004A3566">
      <w:pPr>
        <w:tabs>
          <w:tab w:val="num" w:pos="720"/>
        </w:tabs>
        <w:ind w:left="720" w:hanging="720"/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  <w:noProof/>
          <w:lang w:val="es-VE" w:eastAsia="es-VE"/>
        </w:rPr>
        <w:drawing>
          <wp:inline distT="0" distB="0" distL="0" distR="0">
            <wp:extent cx="1603375" cy="1377315"/>
            <wp:effectExtent l="19050" t="0" r="0" b="0"/>
            <wp:docPr id="154" name="Imagen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931" w:rsidRPr="00E47329" w:rsidRDefault="008F4931" w:rsidP="006A7CCC">
      <w:pPr>
        <w:numPr>
          <w:ilvl w:val="0"/>
          <w:numId w:val="11"/>
        </w:numPr>
        <w:tabs>
          <w:tab w:val="clear" w:pos="360"/>
          <w:tab w:val="num" w:pos="720"/>
        </w:tabs>
        <w:ind w:left="720" w:hanging="720"/>
        <w:jc w:val="both"/>
        <w:rPr>
          <w:rFonts w:ascii="Comic Sans MS" w:hAnsi="Comic Sans MS"/>
        </w:rPr>
      </w:pPr>
      <w:r w:rsidRPr="00E47329">
        <w:rPr>
          <w:rFonts w:ascii="Comic Sans MS" w:hAnsi="Comic Sans MS"/>
        </w:rPr>
        <w:t xml:space="preserve">Si </w:t>
      </w:r>
      <w:r w:rsidRPr="00E47329">
        <w:rPr>
          <w:rFonts w:ascii="Comic Sans MS" w:hAnsi="Comic Sans MS"/>
          <w:position w:val="-32"/>
        </w:rPr>
        <w:object w:dxaOrig="2100" w:dyaOrig="760">
          <v:shape id="_x0000_i1174" type="#_x0000_t75" style="width:104.75pt;height:38.35pt" o:ole="" fillcolor="window">
            <v:imagedata r:id="rId300" o:title=""/>
          </v:shape>
          <o:OLEObject Type="Embed" ProgID="Equation.3" ShapeID="_x0000_i1174" DrawAspect="Content" ObjectID="_1391405532" r:id="rId301"/>
        </w:object>
      </w:r>
      <w:r w:rsidRPr="00E47329">
        <w:rPr>
          <w:rFonts w:ascii="Comic Sans MS" w:hAnsi="Comic Sans MS"/>
        </w:rPr>
        <w:t xml:space="preserve">, determinar la ecuación de la recta tangente a </w:t>
      </w:r>
      <w:r w:rsidR="006A7CCC">
        <w:rPr>
          <w:rFonts w:ascii="Comic Sans MS" w:hAnsi="Comic Sans MS"/>
        </w:rPr>
        <w:t xml:space="preserve">la curva </w:t>
      </w:r>
      <w:r w:rsidR="0066397F">
        <w:rPr>
          <w:rFonts w:ascii="Comic Sans MS" w:hAnsi="Comic Sans MS"/>
        </w:rPr>
        <w:t>“G”</w:t>
      </w:r>
      <w:r w:rsidRPr="00E47329">
        <w:rPr>
          <w:rFonts w:ascii="Comic Sans MS" w:hAnsi="Comic Sans MS"/>
          <w:b/>
        </w:rPr>
        <w:t xml:space="preserve"> </w:t>
      </w:r>
      <w:r w:rsidRPr="00E47329">
        <w:rPr>
          <w:rFonts w:ascii="Comic Sans MS" w:hAnsi="Comic Sans MS"/>
        </w:rPr>
        <w:t>en su punto de inflexión.</w:t>
      </w:r>
    </w:p>
    <w:p w:rsidR="00D178A3" w:rsidRPr="0013294E" w:rsidRDefault="00D178A3" w:rsidP="004A3566">
      <w:pPr>
        <w:pStyle w:val="Piedepgina"/>
        <w:numPr>
          <w:ilvl w:val="0"/>
          <w:numId w:val="11"/>
        </w:numPr>
        <w:tabs>
          <w:tab w:val="clear" w:pos="4252"/>
          <w:tab w:val="clear" w:pos="8504"/>
          <w:tab w:val="num" w:pos="720"/>
        </w:tabs>
        <w:spacing w:line="360" w:lineRule="auto"/>
        <w:ind w:left="720" w:hanging="720"/>
        <w:jc w:val="both"/>
        <w:rPr>
          <w:rFonts w:ascii="Comic Sans MS" w:hAnsi="Comic Sans MS"/>
        </w:rPr>
      </w:pPr>
      <w:r w:rsidRPr="0013294E">
        <w:rPr>
          <w:rFonts w:ascii="Comic Sans MS" w:hAnsi="Comic Sans MS"/>
        </w:rPr>
        <w:t xml:space="preserve">Obtener la ecuación de la recta tangente a la curva </w:t>
      </w:r>
      <w:r w:rsidR="0066397F" w:rsidRPr="00D178A3">
        <w:rPr>
          <w:rFonts w:ascii="Comic Sans MS" w:hAnsi="Comic Sans MS"/>
          <w:position w:val="-32"/>
        </w:rPr>
        <w:object w:dxaOrig="1380" w:dyaOrig="780">
          <v:shape id="_x0000_i1175" type="#_x0000_t75" style="width:69.2pt;height:39.25pt" o:ole="" fillcolor="window">
            <v:imagedata r:id="rId302" o:title=""/>
          </v:shape>
          <o:OLEObject Type="Embed" ProgID="Equation.3" ShapeID="_x0000_i1175" DrawAspect="Content" ObjectID="_1391405533" r:id="rId303"/>
        </w:object>
      </w:r>
      <w:r>
        <w:rPr>
          <w:rFonts w:ascii="Comic Sans MS" w:hAnsi="Comic Sans MS"/>
        </w:rPr>
        <w:t xml:space="preserve">, en el punto de abscisa </w:t>
      </w:r>
      <w:r w:rsidRPr="00447AB2">
        <w:rPr>
          <w:rFonts w:ascii="Comic Sans MS" w:hAnsi="Comic Sans MS"/>
          <w:position w:val="-6"/>
        </w:rPr>
        <w:object w:dxaOrig="639" w:dyaOrig="240">
          <v:shape id="_x0000_i1176" type="#_x0000_t75" style="width:31.8pt;height:12.15pt" o:ole="">
            <v:imagedata r:id="rId304" o:title=""/>
          </v:shape>
          <o:OLEObject Type="Embed" ProgID="Equation.3" ShapeID="_x0000_i1176" DrawAspect="Content" ObjectID="_1391405534" r:id="rId305"/>
        </w:object>
      </w:r>
      <w:r w:rsidR="00DA6CF6">
        <w:rPr>
          <w:rFonts w:ascii="Comic Sans MS" w:hAnsi="Comic Sans MS"/>
        </w:rPr>
        <w:t>.</w:t>
      </w:r>
    </w:p>
    <w:p w:rsidR="00E1745C" w:rsidRPr="008F4931" w:rsidRDefault="00E1745C" w:rsidP="00E47329">
      <w:pPr>
        <w:tabs>
          <w:tab w:val="num" w:pos="720"/>
        </w:tabs>
        <w:ind w:left="720" w:hanging="720"/>
        <w:rPr>
          <w:rFonts w:ascii="Comic Sans MS" w:hAnsi="Comic Sans MS"/>
        </w:rPr>
      </w:pPr>
    </w:p>
    <w:sectPr w:rsidR="00E1745C" w:rsidRPr="008F4931" w:rsidSect="00732712">
      <w:headerReference w:type="default" r:id="rId306"/>
      <w:footerReference w:type="even" r:id="rId307"/>
      <w:footerReference w:type="default" r:id="rId30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605" w:rsidRDefault="009C7605">
      <w:r>
        <w:separator/>
      </w:r>
    </w:p>
  </w:endnote>
  <w:endnote w:type="continuationSeparator" w:id="1">
    <w:p w:rsidR="009C7605" w:rsidRDefault="009C7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A9" w:rsidRDefault="008F25A9" w:rsidP="002D645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25A9" w:rsidRDefault="008F25A9" w:rsidP="002D645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A9" w:rsidRPr="002D645C" w:rsidRDefault="008F25A9" w:rsidP="002D645C">
    <w:pPr>
      <w:pStyle w:val="Piedepgina"/>
      <w:framePr w:wrap="around" w:vAnchor="text" w:hAnchor="margin" w:xAlign="right" w:y="1"/>
      <w:jc w:val="center"/>
      <w:rPr>
        <w:rStyle w:val="Nmerodepgina"/>
        <w:rFonts w:ascii="Comic Sans MS" w:hAnsi="Comic Sans MS"/>
        <w:b/>
        <w:sz w:val="20"/>
        <w:szCs w:val="20"/>
      </w:rPr>
    </w:pPr>
    <w:r w:rsidRPr="002D645C">
      <w:rPr>
        <w:rStyle w:val="Nmerodepgina"/>
        <w:rFonts w:ascii="Comic Sans MS" w:hAnsi="Comic Sans MS"/>
        <w:b/>
        <w:sz w:val="20"/>
        <w:szCs w:val="20"/>
      </w:rPr>
      <w:fldChar w:fldCharType="begin"/>
    </w:r>
    <w:r w:rsidRPr="002D645C">
      <w:rPr>
        <w:rStyle w:val="Nmerodepgina"/>
        <w:rFonts w:ascii="Comic Sans MS" w:hAnsi="Comic Sans MS"/>
        <w:b/>
        <w:sz w:val="20"/>
        <w:szCs w:val="20"/>
      </w:rPr>
      <w:instrText xml:space="preserve">PAGE  </w:instrText>
    </w:r>
    <w:r w:rsidRPr="002D645C">
      <w:rPr>
        <w:rStyle w:val="Nmerodepgina"/>
        <w:rFonts w:ascii="Comic Sans MS" w:hAnsi="Comic Sans MS"/>
        <w:b/>
        <w:sz w:val="20"/>
        <w:szCs w:val="20"/>
      </w:rPr>
      <w:fldChar w:fldCharType="separate"/>
    </w:r>
    <w:r w:rsidR="00B24595">
      <w:rPr>
        <w:rStyle w:val="Nmerodepgina"/>
        <w:rFonts w:ascii="Comic Sans MS" w:hAnsi="Comic Sans MS"/>
        <w:b/>
        <w:noProof/>
        <w:sz w:val="20"/>
        <w:szCs w:val="20"/>
      </w:rPr>
      <w:t>1</w:t>
    </w:r>
    <w:r w:rsidRPr="002D645C">
      <w:rPr>
        <w:rStyle w:val="Nmerodepgina"/>
        <w:rFonts w:ascii="Comic Sans MS" w:hAnsi="Comic Sans MS"/>
        <w:b/>
        <w:sz w:val="20"/>
        <w:szCs w:val="20"/>
      </w:rPr>
      <w:fldChar w:fldCharType="end"/>
    </w:r>
  </w:p>
  <w:p w:rsidR="008F25A9" w:rsidRPr="00B83F8D" w:rsidRDefault="008F25A9" w:rsidP="002D645C">
    <w:pPr>
      <w:pStyle w:val="Piedepgina"/>
      <w:ind w:right="360"/>
      <w:jc w:val="both"/>
      <w:rPr>
        <w:rFonts w:ascii="Comic Sans MS" w:hAnsi="Comic Sans MS"/>
        <w:b/>
        <w:sz w:val="20"/>
      </w:rPr>
    </w:pPr>
    <w:r w:rsidRPr="00B83F8D">
      <w:rPr>
        <w:rFonts w:ascii="Comic Sans MS" w:hAnsi="Comic Sans MS"/>
        <w:b/>
        <w:sz w:val="20"/>
      </w:rPr>
      <w:t>Universidad Católica Andrés Bello, Facultad de Ingeniería, Cátedra de Cálculo II</w:t>
    </w:r>
  </w:p>
  <w:p w:rsidR="008F25A9" w:rsidRPr="002D645C" w:rsidRDefault="008F25A9" w:rsidP="002D645C">
    <w:pPr>
      <w:pStyle w:val="Piedepgina"/>
      <w:jc w:val="both"/>
      <w:rPr>
        <w:rFonts w:ascii="Comic Sans MS" w:hAnsi="Comic Sans MS"/>
        <w:b/>
        <w:sz w:val="20"/>
      </w:rPr>
    </w:pPr>
    <w:r>
      <w:rPr>
        <w:rFonts w:ascii="Comic Sans MS" w:hAnsi="Comic Sans MS"/>
        <w:b/>
        <w:sz w:val="20"/>
      </w:rPr>
      <w:t>Ing. David Osorio Cróquer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605" w:rsidRDefault="009C7605">
      <w:r>
        <w:separator/>
      </w:r>
    </w:p>
  </w:footnote>
  <w:footnote w:type="continuationSeparator" w:id="1">
    <w:p w:rsidR="009C7605" w:rsidRDefault="009C7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A9" w:rsidRDefault="008F25A9">
    <w:pPr>
      <w:pStyle w:val="Encabezado"/>
    </w:pPr>
    <w:r>
      <w:rPr>
        <w:noProof/>
      </w:rPr>
      <w:pict>
        <v:shapetype id="_x0000_t158" coordsize="21600,21600" o:spt="158" adj="1404,10800" path="m@37@0c@38@3@39@1@40@0@41@3@42@1@43@0m@30@4c@31@5@32@6@33@4@34@5@35@6@36@4e">
          <v:formulas>
            <v:f eqn="val #0"/>
            <v:f eqn="prod @0 41 9"/>
            <v:f eqn="prod @0 23 9"/>
            <v:f eqn="sum 0 0 @2"/>
            <v:f eqn="sum 21600 0 #0"/>
            <v:f eqn="sum 21600 0 @1"/>
            <v:f eqn="sum 21600 0 @3"/>
            <v:f eqn="sum #1 0 10800"/>
            <v:f eqn="sum 21600 0 #1"/>
            <v:f eqn="prod @8 1 3"/>
            <v:f eqn="prod @8 2 3"/>
            <v:f eqn="prod @8 4 3"/>
            <v:f eqn="prod @8 5 3"/>
            <v:f eqn="prod @8 2 1"/>
            <v:f eqn="sum 21600 0 @9"/>
            <v:f eqn="sum 21600 0 @10"/>
            <v:f eqn="sum 21600 0 @8"/>
            <v:f eqn="sum 21600 0 @11"/>
            <v:f eqn="sum 21600 0 @12"/>
            <v:f eqn="sum 21600 0 @13"/>
            <v:f eqn="prod #1 1 3"/>
            <v:f eqn="prod #1 2 3"/>
            <v:f eqn="prod #1 4 3"/>
            <v:f eqn="prod #1 5 3"/>
            <v:f eqn="prod #1 2 1"/>
            <v:f eqn="sum 21600 0 @20"/>
            <v:f eqn="sum 21600 0 @21"/>
            <v:f eqn="sum 21600 0 @22"/>
            <v:f eqn="sum 21600 0 @23"/>
            <v:f eqn="sum 21600 0 @24"/>
            <v:f eqn="if @7 @19 0"/>
            <v:f eqn="if @7 @18 @20"/>
            <v:f eqn="if @7 @17 @21"/>
            <v:f eqn="if @7 @16 #1"/>
            <v:f eqn="if @7 @15 @22"/>
            <v:f eqn="if @7 @14 @23"/>
            <v:f eqn="if @7 21600 @24"/>
            <v:f eqn="if @7 0 @29"/>
            <v:f eqn="if @7 @9 @28"/>
            <v:f eqn="if @7 @10 @27"/>
            <v:f eqn="if @7 @8 @8"/>
            <v:f eqn="if @7 @11 @26"/>
            <v:f eqn="if @7 @12 @25"/>
            <v:f eqn="if @7 @13 21600"/>
            <v:f eqn="sum @36 0 @30"/>
            <v:f eqn="sum @4 0 @0"/>
            <v:f eqn="max @30 @37"/>
            <v:f eqn="min @36 @43"/>
            <v:f eqn="prod @0 2 1"/>
            <v:f eqn="sum 21600 0 @48"/>
            <v:f eqn="mid @36 @43"/>
            <v:f eqn="mid @30 @37"/>
          </v:formulas>
          <v:path textpathok="t" o:connecttype="custom" o:connectlocs="@40,@0;@51,10800;@33,@4;@50,10800" o:connectangles="270,180,90,0"/>
          <v:textpath on="t" fitshape="t" xscale="t"/>
          <v:handles>
            <v:h position="topLeft,#0" yrange="0,2229"/>
            <v:h position="#1,bottomRight" xrange="8640,12960"/>
          </v:handles>
          <o:lock v:ext="edit" text="t" shapetype="t"/>
        </v:shapetype>
        <v:shape id="_x0000_s2050" type="#_x0000_t158" style="position:absolute;margin-left:146.45pt;margin-top:22.15pt;width:151.5pt;height:50pt;z-index:251658240" o:allowincell="f" fillcolor="#3cf" strokecolor="#009" strokeweight="1pt">
          <v:shadow on="t" color="#009" offset="7pt,-7pt"/>
          <v:textpath style="font-family:&quot;Impact&quot;;v-text-spacing:52429f;v-text-kern:t" trim="t" fitpath="t" xscale="f" string="CALCULO II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04.75pt;margin-top:7.1pt;width:33.85pt;height:65.45pt;z-index:251657216" o:allowincell="f">
          <v:imagedata r:id="rId1" o:title=""/>
          <w10:wrap type="topAndBottom"/>
        </v:shape>
        <o:OLEObject Type="Embed" ProgID="MS_ClipArt_Gallery" ShapeID="_x0000_s2049" DrawAspect="Content" ObjectID="_1391405537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3ABD"/>
    <w:multiLevelType w:val="multilevel"/>
    <w:tmpl w:val="41802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2D73EF3"/>
    <w:multiLevelType w:val="multilevel"/>
    <w:tmpl w:val="B9907F8A"/>
    <w:lvl w:ilvl="0">
      <w:start w:val="4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E2327CD"/>
    <w:multiLevelType w:val="multilevel"/>
    <w:tmpl w:val="6EC029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36E364C2"/>
    <w:multiLevelType w:val="multilevel"/>
    <w:tmpl w:val="41802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A896C66"/>
    <w:multiLevelType w:val="multilevel"/>
    <w:tmpl w:val="8F9CD986"/>
    <w:lvl w:ilvl="0">
      <w:start w:val="5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F573D88"/>
    <w:multiLevelType w:val="multilevel"/>
    <w:tmpl w:val="41802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45EC4192"/>
    <w:multiLevelType w:val="hybridMultilevel"/>
    <w:tmpl w:val="4386EE1E"/>
    <w:lvl w:ilvl="0" w:tplc="0C0A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3EBAE1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7562BD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53FD55CE"/>
    <w:multiLevelType w:val="multilevel"/>
    <w:tmpl w:val="41802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6A9937B1"/>
    <w:multiLevelType w:val="multilevel"/>
    <w:tmpl w:val="41802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6DA22FAC"/>
    <w:multiLevelType w:val="multilevel"/>
    <w:tmpl w:val="B9907F8A"/>
    <w:lvl w:ilvl="0">
      <w:start w:val="4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56C79"/>
    <w:rsid w:val="00013C88"/>
    <w:rsid w:val="00071677"/>
    <w:rsid w:val="0009489E"/>
    <w:rsid w:val="000A64F2"/>
    <w:rsid w:val="000E1B94"/>
    <w:rsid w:val="00112AB3"/>
    <w:rsid w:val="00115E6E"/>
    <w:rsid w:val="00161DD1"/>
    <w:rsid w:val="00162D47"/>
    <w:rsid w:val="00162EAC"/>
    <w:rsid w:val="0019144F"/>
    <w:rsid w:val="00196598"/>
    <w:rsid w:val="001F56C5"/>
    <w:rsid w:val="002459C0"/>
    <w:rsid w:val="0027190F"/>
    <w:rsid w:val="00271BC8"/>
    <w:rsid w:val="002D645C"/>
    <w:rsid w:val="003130E0"/>
    <w:rsid w:val="003167FF"/>
    <w:rsid w:val="0036692D"/>
    <w:rsid w:val="003C0716"/>
    <w:rsid w:val="003E0E14"/>
    <w:rsid w:val="0041530D"/>
    <w:rsid w:val="004208DF"/>
    <w:rsid w:val="0043143D"/>
    <w:rsid w:val="0046477C"/>
    <w:rsid w:val="004725EC"/>
    <w:rsid w:val="004A3566"/>
    <w:rsid w:val="0051097C"/>
    <w:rsid w:val="0054409D"/>
    <w:rsid w:val="00556C79"/>
    <w:rsid w:val="00580A43"/>
    <w:rsid w:val="00583797"/>
    <w:rsid w:val="005C1581"/>
    <w:rsid w:val="005E258E"/>
    <w:rsid w:val="00650445"/>
    <w:rsid w:val="0066397F"/>
    <w:rsid w:val="006831A5"/>
    <w:rsid w:val="006A7CCC"/>
    <w:rsid w:val="006E19A4"/>
    <w:rsid w:val="00732712"/>
    <w:rsid w:val="007467CC"/>
    <w:rsid w:val="007814C2"/>
    <w:rsid w:val="007E371F"/>
    <w:rsid w:val="00831EE4"/>
    <w:rsid w:val="00856D93"/>
    <w:rsid w:val="00856F4E"/>
    <w:rsid w:val="00875E74"/>
    <w:rsid w:val="00882F66"/>
    <w:rsid w:val="008B6588"/>
    <w:rsid w:val="008C2961"/>
    <w:rsid w:val="008C5F71"/>
    <w:rsid w:val="008F24C9"/>
    <w:rsid w:val="008F25A9"/>
    <w:rsid w:val="008F4931"/>
    <w:rsid w:val="008F4AB3"/>
    <w:rsid w:val="008F79BA"/>
    <w:rsid w:val="009050E6"/>
    <w:rsid w:val="00920877"/>
    <w:rsid w:val="00927204"/>
    <w:rsid w:val="00983796"/>
    <w:rsid w:val="009C7605"/>
    <w:rsid w:val="00A14F99"/>
    <w:rsid w:val="00A501BC"/>
    <w:rsid w:val="00A83998"/>
    <w:rsid w:val="00B24595"/>
    <w:rsid w:val="00B42BF8"/>
    <w:rsid w:val="00B76B99"/>
    <w:rsid w:val="00B857D6"/>
    <w:rsid w:val="00BD4BC5"/>
    <w:rsid w:val="00C353A8"/>
    <w:rsid w:val="00CB5655"/>
    <w:rsid w:val="00CD3D61"/>
    <w:rsid w:val="00CE543C"/>
    <w:rsid w:val="00D178A3"/>
    <w:rsid w:val="00D365FE"/>
    <w:rsid w:val="00D767CF"/>
    <w:rsid w:val="00DA6CF6"/>
    <w:rsid w:val="00DD36F5"/>
    <w:rsid w:val="00E1745C"/>
    <w:rsid w:val="00E47329"/>
    <w:rsid w:val="00EB438A"/>
    <w:rsid w:val="00EE57CF"/>
    <w:rsid w:val="00EE5EF0"/>
    <w:rsid w:val="00F72AC8"/>
    <w:rsid w:val="00FB0EF4"/>
    <w:rsid w:val="00FC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C79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73271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271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D645C"/>
  </w:style>
  <w:style w:type="paragraph" w:styleId="Ttulo">
    <w:name w:val="Title"/>
    <w:basedOn w:val="Normal"/>
    <w:qFormat/>
    <w:rsid w:val="00EE5EF0"/>
    <w:pPr>
      <w:jc w:val="center"/>
    </w:pPr>
    <w:rPr>
      <w:b/>
      <w:i/>
      <w:sz w:val="36"/>
      <w:szCs w:val="20"/>
      <w:u w:val="single"/>
      <w:lang w:val="es-MX"/>
    </w:rPr>
  </w:style>
  <w:style w:type="paragraph" w:styleId="Subttulo">
    <w:name w:val="Subtitle"/>
    <w:basedOn w:val="Normal"/>
    <w:qFormat/>
    <w:rsid w:val="00E47329"/>
    <w:pPr>
      <w:jc w:val="center"/>
    </w:pPr>
    <w:rPr>
      <w:i/>
      <w:sz w:val="20"/>
      <w:szCs w:val="20"/>
      <w:u w:val="single"/>
      <w:lang w:val="es-VE"/>
    </w:rPr>
  </w:style>
  <w:style w:type="paragraph" w:styleId="Textoindependiente">
    <w:name w:val="Body Text"/>
    <w:basedOn w:val="Normal"/>
    <w:rsid w:val="00E47329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2.png"/><Relationship Id="rId303" Type="http://schemas.openxmlformats.org/officeDocument/2006/relationships/oleObject" Target="embeddings/oleObject153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89.wmf"/><Relationship Id="rId205" Type="http://schemas.openxmlformats.org/officeDocument/2006/relationships/image" Target="media/image95.wmf"/><Relationship Id="rId226" Type="http://schemas.openxmlformats.org/officeDocument/2006/relationships/oleObject" Target="embeddings/oleObject116.bin"/><Relationship Id="rId247" Type="http://schemas.openxmlformats.org/officeDocument/2006/relationships/oleObject" Target="embeddings/oleObject126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6.bin"/><Relationship Id="rId289" Type="http://schemas.openxmlformats.org/officeDocument/2006/relationships/image" Target="media/image137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4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10.bin"/><Relationship Id="rId237" Type="http://schemas.openxmlformats.org/officeDocument/2006/relationships/image" Target="media/image110.wmf"/><Relationship Id="rId258" Type="http://schemas.openxmlformats.org/officeDocument/2006/relationships/image" Target="media/image121.wmf"/><Relationship Id="rId279" Type="http://schemas.openxmlformats.org/officeDocument/2006/relationships/image" Target="media/image132.png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7.bin"/><Relationship Id="rId304" Type="http://schemas.openxmlformats.org/officeDocument/2006/relationships/image" Target="media/image145.wmf"/><Relationship Id="rId85" Type="http://schemas.openxmlformats.org/officeDocument/2006/relationships/image" Target="media/image40.wmf"/><Relationship Id="rId150" Type="http://schemas.openxmlformats.org/officeDocument/2006/relationships/image" Target="media/image70.wmf"/><Relationship Id="rId171" Type="http://schemas.openxmlformats.org/officeDocument/2006/relationships/image" Target="media/image80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5.bin"/><Relationship Id="rId227" Type="http://schemas.openxmlformats.org/officeDocument/2006/relationships/image" Target="media/image105.wmf"/><Relationship Id="rId248" Type="http://schemas.openxmlformats.org/officeDocument/2006/relationships/image" Target="media/image116.wmf"/><Relationship Id="rId269" Type="http://schemas.openxmlformats.org/officeDocument/2006/relationships/image" Target="media/image127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2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5.wmf"/><Relationship Id="rId161" Type="http://schemas.openxmlformats.org/officeDocument/2006/relationships/image" Target="media/image75.wmf"/><Relationship Id="rId182" Type="http://schemas.openxmlformats.org/officeDocument/2006/relationships/image" Target="media/image85.wmf"/><Relationship Id="rId217" Type="http://schemas.openxmlformats.org/officeDocument/2006/relationships/image" Target="media/image101.wmf"/><Relationship Id="rId6" Type="http://schemas.openxmlformats.org/officeDocument/2006/relationships/endnotes" Target="endnotes.xml"/><Relationship Id="rId238" Type="http://schemas.openxmlformats.org/officeDocument/2006/relationships/oleObject" Target="embeddings/oleObject122.bin"/><Relationship Id="rId259" Type="http://schemas.openxmlformats.org/officeDocument/2006/relationships/oleObject" Target="embeddings/oleObject132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7.bin"/><Relationship Id="rId291" Type="http://schemas.openxmlformats.org/officeDocument/2006/relationships/image" Target="media/image138.wmf"/><Relationship Id="rId305" Type="http://schemas.openxmlformats.org/officeDocument/2006/relationships/oleObject" Target="embeddings/oleObject154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75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0.wmf"/><Relationship Id="rId207" Type="http://schemas.openxmlformats.org/officeDocument/2006/relationships/image" Target="media/image96.wmf"/><Relationship Id="rId228" Type="http://schemas.openxmlformats.org/officeDocument/2006/relationships/oleObject" Target="embeddings/oleObject117.bin"/><Relationship Id="rId249" Type="http://schemas.openxmlformats.org/officeDocument/2006/relationships/oleObject" Target="embeddings/oleObject127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3.bin"/><Relationship Id="rId281" Type="http://schemas.openxmlformats.org/officeDocument/2006/relationships/image" Target="media/image133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70.bin"/><Relationship Id="rId7" Type="http://schemas.openxmlformats.org/officeDocument/2006/relationships/image" Target="media/image1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2.bin"/><Relationship Id="rId218" Type="http://schemas.openxmlformats.org/officeDocument/2006/relationships/oleObject" Target="embeddings/oleObject111.bin"/><Relationship Id="rId239" Type="http://schemas.openxmlformats.org/officeDocument/2006/relationships/image" Target="media/image111.wmf"/><Relationship Id="rId250" Type="http://schemas.openxmlformats.org/officeDocument/2006/relationships/oleObject" Target="embeddings/oleObject128.bin"/><Relationship Id="rId271" Type="http://schemas.openxmlformats.org/officeDocument/2006/relationships/image" Target="media/image128.wmf"/><Relationship Id="rId292" Type="http://schemas.openxmlformats.org/officeDocument/2006/relationships/oleObject" Target="embeddings/oleObject148.bin"/><Relationship Id="rId306" Type="http://schemas.openxmlformats.org/officeDocument/2006/relationships/header" Target="header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157" Type="http://schemas.openxmlformats.org/officeDocument/2006/relationships/image" Target="media/image73.png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8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5.bin"/><Relationship Id="rId240" Type="http://schemas.openxmlformats.org/officeDocument/2006/relationships/oleObject" Target="embeddings/oleObject123.bin"/><Relationship Id="rId245" Type="http://schemas.openxmlformats.org/officeDocument/2006/relationships/oleObject" Target="embeddings/oleObject125.bin"/><Relationship Id="rId261" Type="http://schemas.openxmlformats.org/officeDocument/2006/relationships/image" Target="media/image122.png"/><Relationship Id="rId266" Type="http://schemas.openxmlformats.org/officeDocument/2006/relationships/oleObject" Target="embeddings/oleObject135.bin"/><Relationship Id="rId287" Type="http://schemas.openxmlformats.org/officeDocument/2006/relationships/image" Target="media/image136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282" Type="http://schemas.openxmlformats.org/officeDocument/2006/relationships/oleObject" Target="embeddings/oleObject14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image" Target="media/image66.wmf"/><Relationship Id="rId163" Type="http://schemas.openxmlformats.org/officeDocument/2006/relationships/image" Target="media/image76.wmf"/><Relationship Id="rId184" Type="http://schemas.openxmlformats.org/officeDocument/2006/relationships/image" Target="media/image86.wmf"/><Relationship Id="rId189" Type="http://schemas.openxmlformats.org/officeDocument/2006/relationships/image" Target="media/image88.wmf"/><Relationship Id="rId219" Type="http://schemas.openxmlformats.org/officeDocument/2006/relationships/oleObject" Target="embeddings/oleObject112.bin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0" Type="http://schemas.openxmlformats.org/officeDocument/2006/relationships/oleObject" Target="embeddings/oleObject118.bin"/><Relationship Id="rId235" Type="http://schemas.openxmlformats.org/officeDocument/2006/relationships/image" Target="media/image109.wmf"/><Relationship Id="rId251" Type="http://schemas.openxmlformats.org/officeDocument/2006/relationships/image" Target="media/image117.png"/><Relationship Id="rId256" Type="http://schemas.openxmlformats.org/officeDocument/2006/relationships/image" Target="media/image120.wmf"/><Relationship Id="rId277" Type="http://schemas.openxmlformats.org/officeDocument/2006/relationships/image" Target="media/image131.wmf"/><Relationship Id="rId298" Type="http://schemas.openxmlformats.org/officeDocument/2006/relationships/oleObject" Target="embeddings/oleObject15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9.bin"/><Relationship Id="rId272" Type="http://schemas.openxmlformats.org/officeDocument/2006/relationships/oleObject" Target="embeddings/oleObject138.bin"/><Relationship Id="rId293" Type="http://schemas.openxmlformats.org/officeDocument/2006/relationships/image" Target="media/image139.wmf"/><Relationship Id="rId302" Type="http://schemas.openxmlformats.org/officeDocument/2006/relationships/image" Target="media/image144.wmf"/><Relationship Id="rId307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4.wmf"/><Relationship Id="rId195" Type="http://schemas.openxmlformats.org/officeDocument/2006/relationships/image" Target="media/image91.wmf"/><Relationship Id="rId209" Type="http://schemas.openxmlformats.org/officeDocument/2006/relationships/image" Target="media/image97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4.bin"/><Relationship Id="rId220" Type="http://schemas.openxmlformats.org/officeDocument/2006/relationships/oleObject" Target="embeddings/oleObject113.bin"/><Relationship Id="rId225" Type="http://schemas.openxmlformats.org/officeDocument/2006/relationships/image" Target="media/image104.wmf"/><Relationship Id="rId241" Type="http://schemas.openxmlformats.org/officeDocument/2006/relationships/image" Target="media/image112.png"/><Relationship Id="rId246" Type="http://schemas.openxmlformats.org/officeDocument/2006/relationships/image" Target="media/image115.wmf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262" Type="http://schemas.openxmlformats.org/officeDocument/2006/relationships/image" Target="media/image123.wmf"/><Relationship Id="rId283" Type="http://schemas.openxmlformats.org/officeDocument/2006/relationships/image" Target="media/image13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69.wmf"/><Relationship Id="rId164" Type="http://schemas.openxmlformats.org/officeDocument/2006/relationships/oleObject" Target="embeddings/oleObject82.bin"/><Relationship Id="rId169" Type="http://schemas.openxmlformats.org/officeDocument/2006/relationships/image" Target="media/image79.wmf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7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21.bin"/><Relationship Id="rId257" Type="http://schemas.openxmlformats.org/officeDocument/2006/relationships/oleObject" Target="embeddings/oleObject131.bin"/><Relationship Id="rId278" Type="http://schemas.openxmlformats.org/officeDocument/2006/relationships/oleObject" Target="embeddings/oleObject14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7.wmf"/><Relationship Id="rId252" Type="http://schemas.openxmlformats.org/officeDocument/2006/relationships/image" Target="media/image118.wmf"/><Relationship Id="rId273" Type="http://schemas.openxmlformats.org/officeDocument/2006/relationships/image" Target="media/image129.wmf"/><Relationship Id="rId294" Type="http://schemas.openxmlformats.org/officeDocument/2006/relationships/oleObject" Target="embeddings/oleObject149.bin"/><Relationship Id="rId308" Type="http://schemas.openxmlformats.org/officeDocument/2006/relationships/footer" Target="footer2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99.bin"/><Relationship Id="rId200" Type="http://schemas.openxmlformats.org/officeDocument/2006/relationships/image" Target="media/image93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2.wmf"/><Relationship Id="rId242" Type="http://schemas.openxmlformats.org/officeDocument/2006/relationships/image" Target="media/image113.wmf"/><Relationship Id="rId263" Type="http://schemas.openxmlformats.org/officeDocument/2006/relationships/oleObject" Target="embeddings/oleObject134.bin"/><Relationship Id="rId284" Type="http://schemas.openxmlformats.org/officeDocument/2006/relationships/oleObject" Target="embeddings/oleObject14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image" Target="media/image67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4.bin"/><Relationship Id="rId211" Type="http://schemas.openxmlformats.org/officeDocument/2006/relationships/image" Target="media/image98.wmf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29.bin"/><Relationship Id="rId274" Type="http://schemas.openxmlformats.org/officeDocument/2006/relationships/oleObject" Target="embeddings/oleObject139.bin"/><Relationship Id="rId295" Type="http://schemas.openxmlformats.org/officeDocument/2006/relationships/image" Target="media/image140.wmf"/><Relationship Id="rId309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4.bin"/><Relationship Id="rId243" Type="http://schemas.openxmlformats.org/officeDocument/2006/relationships/oleObject" Target="embeddings/oleObject124.bin"/><Relationship Id="rId264" Type="http://schemas.openxmlformats.org/officeDocument/2006/relationships/image" Target="media/image124.png"/><Relationship Id="rId285" Type="http://schemas.openxmlformats.org/officeDocument/2006/relationships/image" Target="media/image135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310" Type="http://schemas.openxmlformats.org/officeDocument/2006/relationships/theme" Target="theme/theme1.xml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08.wmf"/><Relationship Id="rId254" Type="http://schemas.openxmlformats.org/officeDocument/2006/relationships/image" Target="media/image11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0.wmf"/><Relationship Id="rId296" Type="http://schemas.openxmlformats.org/officeDocument/2006/relationships/oleObject" Target="embeddings/oleObject150.bin"/><Relationship Id="rId300" Type="http://schemas.openxmlformats.org/officeDocument/2006/relationships/image" Target="media/image143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3.wmf"/><Relationship Id="rId198" Type="http://schemas.openxmlformats.org/officeDocument/2006/relationships/image" Target="media/image92.wmf"/><Relationship Id="rId202" Type="http://schemas.openxmlformats.org/officeDocument/2006/relationships/image" Target="media/image94.wmf"/><Relationship Id="rId223" Type="http://schemas.openxmlformats.org/officeDocument/2006/relationships/image" Target="media/image103.wmf"/><Relationship Id="rId244" Type="http://schemas.openxmlformats.org/officeDocument/2006/relationships/image" Target="media/image114.png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5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8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95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99.wmf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0.bin"/><Relationship Id="rId276" Type="http://schemas.openxmlformats.org/officeDocument/2006/relationships/oleObject" Target="embeddings/oleObject140.bin"/><Relationship Id="rId297" Type="http://schemas.openxmlformats.org/officeDocument/2006/relationships/image" Target="media/image14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55.bin"/><Relationship Id="rId1" Type="http://schemas.openxmlformats.org/officeDocument/2006/relationships/image" Target="media/image146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1384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Nº 8</vt:lpstr>
    </vt:vector>
  </TitlesOfParts>
  <Company/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Nº 8</dc:title>
  <dc:subject/>
  <dc:creator>DAVID</dc:creator>
  <cp:keywords/>
  <dc:description/>
  <cp:lastModifiedBy>LLUPO</cp:lastModifiedBy>
  <cp:revision>2</cp:revision>
  <dcterms:created xsi:type="dcterms:W3CDTF">2012-02-22T13:13:00Z</dcterms:created>
  <dcterms:modified xsi:type="dcterms:W3CDTF">2012-02-22T13:13:00Z</dcterms:modified>
</cp:coreProperties>
</file>